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20" w:rsidRPr="00CB14D3" w:rsidRDefault="00534B20" w:rsidP="00534B20">
      <w:pPr>
        <w:pStyle w:val="SemEspaamento"/>
        <w:jc w:val="center"/>
        <w:rPr>
          <w:rFonts w:ascii="Arial" w:hAnsi="Arial" w:cs="Arial"/>
          <w:b/>
        </w:rPr>
      </w:pPr>
      <w:r w:rsidRPr="00CB14D3">
        <w:rPr>
          <w:rFonts w:ascii="Arial" w:hAnsi="Arial" w:cs="Arial"/>
          <w:b/>
        </w:rPr>
        <w:t xml:space="preserve">ATA DA </w:t>
      </w:r>
      <w:r w:rsidR="00CB14D3" w:rsidRPr="00CB14D3">
        <w:rPr>
          <w:rFonts w:ascii="Arial" w:hAnsi="Arial" w:cs="Arial"/>
          <w:b/>
        </w:rPr>
        <w:t>PRIMEIRA</w:t>
      </w:r>
      <w:r w:rsidR="005D736C" w:rsidRPr="00CB14D3">
        <w:rPr>
          <w:rFonts w:ascii="Arial" w:hAnsi="Arial" w:cs="Arial"/>
          <w:b/>
        </w:rPr>
        <w:t xml:space="preserve"> REUNIÃO EXTRAORDINÁ</w:t>
      </w:r>
      <w:r w:rsidRPr="00CB14D3">
        <w:rPr>
          <w:rFonts w:ascii="Arial" w:hAnsi="Arial" w:cs="Arial"/>
          <w:b/>
        </w:rPr>
        <w:t>RIA DO COMITÊ DE INVESTIMENTOS DO IPREANCARLOS DE 202</w:t>
      </w:r>
      <w:r w:rsidR="00CB14D3" w:rsidRPr="00CB14D3">
        <w:rPr>
          <w:rFonts w:ascii="Arial" w:hAnsi="Arial" w:cs="Arial"/>
          <w:b/>
        </w:rPr>
        <w:t>4</w:t>
      </w:r>
      <w:r w:rsidRPr="00CB14D3">
        <w:rPr>
          <w:rFonts w:ascii="Arial" w:hAnsi="Arial" w:cs="Arial"/>
          <w:b/>
        </w:rPr>
        <w:t>.</w:t>
      </w:r>
    </w:p>
    <w:p w:rsidR="00534B20" w:rsidRPr="00CB14D3" w:rsidRDefault="00534B20" w:rsidP="00534B20">
      <w:pPr>
        <w:pStyle w:val="SemEspaamento"/>
        <w:rPr>
          <w:rFonts w:ascii="Arial" w:hAnsi="Arial" w:cs="Arial"/>
          <w:b/>
        </w:rPr>
      </w:pPr>
    </w:p>
    <w:p w:rsidR="00534B20" w:rsidRPr="00CB14D3" w:rsidRDefault="00534B20" w:rsidP="00534B20">
      <w:pPr>
        <w:pStyle w:val="SemEspaamento"/>
        <w:rPr>
          <w:rFonts w:ascii="Arial" w:hAnsi="Arial" w:cs="Arial"/>
          <w:b/>
        </w:rPr>
      </w:pPr>
    </w:p>
    <w:p w:rsidR="00534B20" w:rsidRPr="00CB14D3" w:rsidRDefault="00534B20" w:rsidP="00534B20">
      <w:pPr>
        <w:pStyle w:val="SemEspaamento"/>
        <w:jc w:val="both"/>
        <w:rPr>
          <w:rFonts w:ascii="Arial" w:hAnsi="Arial" w:cs="Arial"/>
        </w:rPr>
      </w:pPr>
      <w:r w:rsidRPr="00CB14D3">
        <w:rPr>
          <w:rFonts w:ascii="Arial" w:hAnsi="Arial" w:cs="Arial"/>
        </w:rPr>
        <w:t xml:space="preserve">Aos </w:t>
      </w:r>
      <w:r w:rsidR="00CB14D3" w:rsidRPr="00CB14D3">
        <w:rPr>
          <w:rFonts w:ascii="Arial" w:hAnsi="Arial" w:cs="Arial"/>
        </w:rPr>
        <w:t>três</w:t>
      </w:r>
      <w:r w:rsidR="000E4509" w:rsidRPr="00CB14D3">
        <w:rPr>
          <w:rFonts w:ascii="Arial" w:hAnsi="Arial" w:cs="Arial"/>
        </w:rPr>
        <w:t xml:space="preserve"> </w:t>
      </w:r>
      <w:r w:rsidR="00A32DF4" w:rsidRPr="00CB14D3">
        <w:rPr>
          <w:rFonts w:ascii="Arial" w:hAnsi="Arial" w:cs="Arial"/>
        </w:rPr>
        <w:t xml:space="preserve">de </w:t>
      </w:r>
      <w:r w:rsidR="00CB14D3" w:rsidRPr="00CB14D3">
        <w:rPr>
          <w:rFonts w:ascii="Arial" w:hAnsi="Arial" w:cs="Arial"/>
        </w:rPr>
        <w:t>maio</w:t>
      </w:r>
      <w:r w:rsidR="00EC3389" w:rsidRPr="00CB14D3">
        <w:rPr>
          <w:rFonts w:ascii="Arial" w:hAnsi="Arial" w:cs="Arial"/>
        </w:rPr>
        <w:t xml:space="preserve"> de</w:t>
      </w:r>
      <w:r w:rsidRPr="00CB14D3">
        <w:rPr>
          <w:rFonts w:ascii="Arial" w:hAnsi="Arial" w:cs="Arial"/>
        </w:rPr>
        <w:t xml:space="preserve"> dois mil e vinte</w:t>
      </w:r>
      <w:r w:rsidR="00C626E4" w:rsidRPr="00CB14D3">
        <w:rPr>
          <w:rFonts w:ascii="Arial" w:hAnsi="Arial" w:cs="Arial"/>
        </w:rPr>
        <w:t xml:space="preserve"> e </w:t>
      </w:r>
      <w:r w:rsidR="00CB14D3" w:rsidRPr="00CB14D3">
        <w:rPr>
          <w:rFonts w:ascii="Arial" w:hAnsi="Arial" w:cs="Arial"/>
        </w:rPr>
        <w:t>quatro</w:t>
      </w:r>
      <w:r w:rsidR="00D52B32" w:rsidRPr="00CB14D3">
        <w:rPr>
          <w:rFonts w:ascii="Arial" w:hAnsi="Arial" w:cs="Arial"/>
        </w:rPr>
        <w:t>,</w:t>
      </w:r>
      <w:r w:rsidRPr="00CB14D3">
        <w:rPr>
          <w:rFonts w:ascii="Arial" w:hAnsi="Arial" w:cs="Arial"/>
        </w:rPr>
        <w:t xml:space="preserve"> às</w:t>
      </w:r>
      <w:r w:rsidR="007B133A" w:rsidRPr="00CB14D3">
        <w:rPr>
          <w:rFonts w:ascii="Arial" w:hAnsi="Arial" w:cs="Arial"/>
        </w:rPr>
        <w:t xml:space="preserve"> </w:t>
      </w:r>
      <w:r w:rsidR="00BD6CE9" w:rsidRPr="00CB14D3">
        <w:rPr>
          <w:rFonts w:ascii="Arial" w:hAnsi="Arial" w:cs="Arial"/>
        </w:rPr>
        <w:t>dez</w:t>
      </w:r>
      <w:r w:rsidRPr="00CB14D3">
        <w:rPr>
          <w:rFonts w:ascii="Arial" w:hAnsi="Arial" w:cs="Arial"/>
        </w:rPr>
        <w:t xml:space="preserve"> horas</w:t>
      </w:r>
      <w:r w:rsidR="00D52B32" w:rsidRPr="00CB14D3">
        <w:rPr>
          <w:rFonts w:ascii="Arial" w:hAnsi="Arial" w:cs="Arial"/>
        </w:rPr>
        <w:t>,</w:t>
      </w:r>
      <w:r w:rsidRPr="00CB14D3">
        <w:rPr>
          <w:rFonts w:ascii="Arial" w:hAnsi="Arial" w:cs="Arial"/>
        </w:rPr>
        <w:t xml:space="preserve"> compareceram na sala de reuniões da Prefeitura Municipal os membros do comitê de Investimentos para debater sobre a recomendação para alteração na carteira feita pela empresa SMI Consultoria.</w:t>
      </w:r>
    </w:p>
    <w:p w:rsidR="00534B20" w:rsidRPr="00CB14D3" w:rsidRDefault="00534B20" w:rsidP="00534B20">
      <w:pPr>
        <w:pStyle w:val="SemEspaamento"/>
        <w:jc w:val="both"/>
        <w:rPr>
          <w:rFonts w:ascii="Arial" w:hAnsi="Arial" w:cs="Arial"/>
        </w:rPr>
      </w:pPr>
    </w:p>
    <w:p w:rsidR="00534B20" w:rsidRPr="00CB14D3" w:rsidRDefault="00534B20" w:rsidP="00534B20">
      <w:pPr>
        <w:pStyle w:val="SemEspaamento"/>
        <w:jc w:val="both"/>
        <w:rPr>
          <w:rFonts w:ascii="Arial" w:hAnsi="Arial" w:cs="Arial"/>
        </w:rPr>
      </w:pPr>
      <w:r w:rsidRPr="00CB14D3">
        <w:rPr>
          <w:rFonts w:ascii="Arial" w:hAnsi="Arial" w:cs="Arial"/>
        </w:rPr>
        <w:t>A sugestão foi a seguinte:</w:t>
      </w:r>
    </w:p>
    <w:p w:rsidR="004D144C" w:rsidRPr="00CB14D3" w:rsidRDefault="00EC3389" w:rsidP="000E4509">
      <w:pPr>
        <w:pStyle w:val="SemEspaamento"/>
        <w:jc w:val="both"/>
        <w:rPr>
          <w:rFonts w:ascii="Arial" w:hAnsi="Arial" w:cs="Arial"/>
        </w:rPr>
      </w:pPr>
      <w:r w:rsidRPr="00CB14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73025</wp:posOffset>
                </wp:positionV>
                <wp:extent cx="5772150" cy="20859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085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137B" id="Retângulo 1" o:spid="_x0000_s1026" style="position:absolute;margin-left:-16.8pt;margin-top:5.75pt;width:454.5pt;height:1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" filled="f" strokecolor="black [3213]" strokeweight="1pt"/>
            </w:pict>
          </mc:Fallback>
        </mc:AlternateContent>
      </w:r>
    </w:p>
    <w:p w:rsidR="00BD6CE9" w:rsidRPr="00CB14D3" w:rsidRDefault="00BD6CE9" w:rsidP="00BD6CE9">
      <w:pPr>
        <w:pStyle w:val="SemEspaamento"/>
        <w:rPr>
          <w:rFonts w:ascii="Arial" w:hAnsi="Arial" w:cs="Arial"/>
          <w:b/>
          <w:i/>
        </w:rPr>
      </w:pPr>
    </w:p>
    <w:p w:rsidR="00CB14D3" w:rsidRPr="00CB14D3" w:rsidRDefault="00CB14D3" w:rsidP="00CB14D3">
      <w:pPr>
        <w:rPr>
          <w:rFonts w:ascii="Arial" w:hAnsi="Arial" w:cs="Arial"/>
        </w:rPr>
      </w:pPr>
      <w:r w:rsidRPr="00CB14D3">
        <w:rPr>
          <w:rFonts w:ascii="Arial" w:hAnsi="Arial" w:cs="Arial"/>
        </w:rPr>
        <w:t xml:space="preserve">Houve desenquadramento no fundo BB FIC Prev. Perfil Renda Fixa 13.077.418/0001-49 o instituto superou 20% de alocação do seu PL no fundo, neste caso para ajustarmos, será necessário realizar o resgate no valor de R$ 2.500.000,00, alocando no fundo  BB FIC Selic Renda Fixa 04.857.834/0001-79 </w:t>
      </w:r>
    </w:p>
    <w:p w:rsidR="00CB14D3" w:rsidRPr="00CB14D3" w:rsidRDefault="00CB14D3" w:rsidP="00CB14D3">
      <w:pPr>
        <w:rPr>
          <w:rFonts w:ascii="Arial" w:hAnsi="Arial" w:cs="Arial"/>
        </w:rPr>
      </w:pPr>
    </w:p>
    <w:p w:rsidR="00CB14D3" w:rsidRPr="00CB14D3" w:rsidRDefault="00CB14D3" w:rsidP="00CB14D3">
      <w:pPr>
        <w:rPr>
          <w:rFonts w:ascii="Arial" w:hAnsi="Arial" w:cs="Arial"/>
        </w:rPr>
      </w:pPr>
      <w:r w:rsidRPr="00CB14D3">
        <w:rPr>
          <w:rFonts w:ascii="Arial" w:hAnsi="Arial" w:cs="Arial"/>
        </w:rPr>
        <w:t>Todos os membros de acordo, seguimos a orientação;</w:t>
      </w:r>
    </w:p>
    <w:p w:rsidR="00BD6CE9" w:rsidRPr="00BD6CE9" w:rsidRDefault="00BD6CE9" w:rsidP="00BD6CE9">
      <w:pPr>
        <w:pStyle w:val="SemEspaamento"/>
        <w:rPr>
          <w:rFonts w:asciiTheme="minorHAnsi" w:hAnsiTheme="minorHAnsi" w:cstheme="minorHAnsi"/>
          <w:b/>
          <w:i/>
        </w:rPr>
      </w:pPr>
    </w:p>
    <w:p w:rsidR="000E4509" w:rsidRDefault="000E4509" w:rsidP="000E4509">
      <w:pPr>
        <w:pStyle w:val="SemEspaamento"/>
        <w:rPr>
          <w:rFonts w:asciiTheme="minorHAnsi" w:hAnsiTheme="minorHAnsi" w:cstheme="minorHAnsi"/>
          <w:b/>
          <w:i/>
        </w:rPr>
      </w:pPr>
    </w:p>
    <w:p w:rsidR="000E4509" w:rsidRDefault="000E4509" w:rsidP="000E4509">
      <w:pPr>
        <w:pStyle w:val="SemEspaamento"/>
        <w:rPr>
          <w:rFonts w:asciiTheme="minorHAnsi" w:hAnsiTheme="minorHAnsi" w:cstheme="minorHAnsi"/>
          <w:b/>
          <w:i/>
        </w:rPr>
      </w:pPr>
    </w:p>
    <w:p w:rsidR="000E4509" w:rsidRDefault="000E4509" w:rsidP="000E4509">
      <w:pPr>
        <w:pStyle w:val="SemEspaamento"/>
        <w:rPr>
          <w:rFonts w:asciiTheme="minorHAnsi" w:hAnsiTheme="minorHAnsi" w:cstheme="minorHAnsi"/>
          <w:b/>
          <w:i/>
        </w:rPr>
      </w:pPr>
    </w:p>
    <w:p w:rsidR="000E4509" w:rsidRDefault="000E4509" w:rsidP="000E4509">
      <w:pPr>
        <w:pStyle w:val="SemEspaamento"/>
        <w:rPr>
          <w:rFonts w:asciiTheme="minorHAnsi" w:hAnsiTheme="minorHAnsi" w:cstheme="minorHAnsi"/>
          <w:b/>
          <w:i/>
        </w:rPr>
      </w:pPr>
    </w:p>
    <w:p w:rsidR="000E4509" w:rsidRDefault="000E4509" w:rsidP="000E4509">
      <w:pPr>
        <w:pStyle w:val="SemEspaamento"/>
        <w:rPr>
          <w:rFonts w:asciiTheme="minorHAnsi" w:hAnsiTheme="minorHAnsi" w:cstheme="minorHAnsi"/>
          <w:b/>
          <w:i/>
        </w:rPr>
      </w:pPr>
    </w:p>
    <w:p w:rsidR="00C95E7C" w:rsidRDefault="00C95E7C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Default="00CB14D3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14D3" w:rsidRPr="00C95E7C" w:rsidRDefault="00CB14D3" w:rsidP="00CB14D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          _____________________        __________________ Emanuely Ventura de Souza          Maicon Trajano da Silva          </w:t>
      </w:r>
      <w:r w:rsidRPr="00EF35A8">
        <w:rPr>
          <w:rFonts w:ascii="Times New Roman" w:hAnsi="Times New Roman"/>
          <w:sz w:val="24"/>
          <w:szCs w:val="24"/>
        </w:rPr>
        <w:t>Elaine A. Petry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5A8">
        <w:rPr>
          <w:rFonts w:ascii="Times New Roman" w:hAnsi="Times New Roman"/>
          <w:sz w:val="24"/>
          <w:szCs w:val="24"/>
        </w:rPr>
        <w:t>Cunradi</w:t>
      </w:r>
    </w:p>
    <w:p w:rsidR="00CB14D3" w:rsidRPr="00EF35A8" w:rsidRDefault="00CB14D3" w:rsidP="00CB14D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396CFA" w:rsidRDefault="00396CFA" w:rsidP="00CB14D3"/>
    <w:p w:rsidR="00CB14D3" w:rsidRDefault="00CB14D3" w:rsidP="00CB14D3"/>
    <w:p w:rsidR="00CB14D3" w:rsidRDefault="00CB14D3" w:rsidP="00CB14D3"/>
    <w:p w:rsidR="00CB14D3" w:rsidRPr="00CB14D3" w:rsidRDefault="00CB14D3" w:rsidP="00CB14D3"/>
    <w:sectPr w:rsidR="00CB14D3" w:rsidRPr="00CB14D3" w:rsidSect="00D52B32">
      <w:pgSz w:w="11906" w:h="16838" w:code="9"/>
      <w:pgMar w:top="1418" w:right="1701" w:bottom="1418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9D" w:rsidRDefault="003C439D" w:rsidP="004D144C">
      <w:pPr>
        <w:spacing w:after="0" w:line="240" w:lineRule="auto"/>
      </w:pPr>
      <w:r>
        <w:separator/>
      </w:r>
    </w:p>
  </w:endnote>
  <w:endnote w:type="continuationSeparator" w:id="0">
    <w:p w:rsidR="003C439D" w:rsidRDefault="003C439D" w:rsidP="004D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9D" w:rsidRDefault="003C439D" w:rsidP="004D144C">
      <w:pPr>
        <w:spacing w:after="0" w:line="240" w:lineRule="auto"/>
      </w:pPr>
      <w:r>
        <w:separator/>
      </w:r>
    </w:p>
  </w:footnote>
  <w:footnote w:type="continuationSeparator" w:id="0">
    <w:p w:rsidR="003C439D" w:rsidRDefault="003C439D" w:rsidP="004D1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20"/>
    <w:rsid w:val="000E4509"/>
    <w:rsid w:val="00270652"/>
    <w:rsid w:val="00396CFA"/>
    <w:rsid w:val="003A6D2E"/>
    <w:rsid w:val="003C439D"/>
    <w:rsid w:val="004D144C"/>
    <w:rsid w:val="00534B20"/>
    <w:rsid w:val="005604ED"/>
    <w:rsid w:val="005871D9"/>
    <w:rsid w:val="005D736C"/>
    <w:rsid w:val="007B133A"/>
    <w:rsid w:val="0083686E"/>
    <w:rsid w:val="00914B00"/>
    <w:rsid w:val="009226B3"/>
    <w:rsid w:val="009D1C80"/>
    <w:rsid w:val="00A32DF4"/>
    <w:rsid w:val="00A340B2"/>
    <w:rsid w:val="00B5140F"/>
    <w:rsid w:val="00BD6CE9"/>
    <w:rsid w:val="00C61566"/>
    <w:rsid w:val="00C626E4"/>
    <w:rsid w:val="00C95E7C"/>
    <w:rsid w:val="00CB14D3"/>
    <w:rsid w:val="00D52B32"/>
    <w:rsid w:val="00EC3389"/>
    <w:rsid w:val="00ED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A79C"/>
  <w15:docId w15:val="{705007BC-17B2-4024-AD29-00187FAE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2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4B2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5E7C"/>
    <w:rPr>
      <w:color w:val="0000FF"/>
      <w:u w:val="single"/>
    </w:rPr>
  </w:style>
  <w:style w:type="character" w:customStyle="1" w:styleId="gmail-il">
    <w:name w:val="gmail-il"/>
    <w:basedOn w:val="Fontepargpadro"/>
    <w:rsid w:val="00C95E7C"/>
  </w:style>
  <w:style w:type="paragraph" w:styleId="Textodebalo">
    <w:name w:val="Balloon Text"/>
    <w:basedOn w:val="Normal"/>
    <w:link w:val="TextodebaloChar"/>
    <w:uiPriority w:val="99"/>
    <w:semiHidden/>
    <w:unhideWhenUsed/>
    <w:rsid w:val="00C9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E7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44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44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1DA2-9ECC-4CAC-8119-F302DC9D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educacao</dc:creator>
  <cp:lastModifiedBy>desktop</cp:lastModifiedBy>
  <cp:revision>2</cp:revision>
  <cp:lastPrinted>2022-06-24T14:26:00Z</cp:lastPrinted>
  <dcterms:created xsi:type="dcterms:W3CDTF">2024-05-03T13:46:00Z</dcterms:created>
  <dcterms:modified xsi:type="dcterms:W3CDTF">2024-05-03T13:46:00Z</dcterms:modified>
</cp:coreProperties>
</file>