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E9D" w:rsidRDefault="00C16635">
      <w:pPr>
        <w:pStyle w:val="Ttulo1"/>
        <w:spacing w:before="237"/>
        <w:ind w:left="1398"/>
        <w:rPr>
          <w:rFonts w:ascii="Arial Narrow" w:hAnsi="Arial Narrow" w:cs="Arial"/>
          <w:w w:val="115"/>
          <w:sz w:val="24"/>
          <w:szCs w:val="24"/>
        </w:rPr>
      </w:pPr>
      <w:r w:rsidRPr="005802A6">
        <w:rPr>
          <w:rFonts w:ascii="Arial Narrow" w:hAnsi="Arial Narrow" w:cs="Arial"/>
          <w:w w:val="115"/>
          <w:sz w:val="24"/>
          <w:szCs w:val="24"/>
        </w:rPr>
        <w:t>COMPRA DISPENSÁVEL</w:t>
      </w:r>
      <w:r w:rsidR="005E71C3" w:rsidRPr="005802A6">
        <w:rPr>
          <w:rFonts w:ascii="Arial Narrow" w:hAnsi="Arial Narrow" w:cs="Arial"/>
          <w:spacing w:val="25"/>
          <w:w w:val="115"/>
          <w:sz w:val="24"/>
          <w:szCs w:val="24"/>
        </w:rPr>
        <w:t xml:space="preserve"> </w:t>
      </w:r>
      <w:r w:rsidR="005E71C3" w:rsidRPr="005802A6">
        <w:rPr>
          <w:rFonts w:ascii="Arial Narrow" w:hAnsi="Arial Narrow" w:cs="Arial"/>
          <w:w w:val="115"/>
          <w:sz w:val="24"/>
          <w:szCs w:val="24"/>
        </w:rPr>
        <w:t>Nº</w:t>
      </w:r>
      <w:r w:rsidR="005E71C3" w:rsidRPr="005802A6">
        <w:rPr>
          <w:rFonts w:ascii="Arial Narrow" w:hAnsi="Arial Narrow" w:cs="Arial"/>
          <w:spacing w:val="29"/>
          <w:w w:val="115"/>
          <w:sz w:val="24"/>
          <w:szCs w:val="24"/>
        </w:rPr>
        <w:t xml:space="preserve"> </w:t>
      </w:r>
      <w:r w:rsidR="00360D49">
        <w:rPr>
          <w:rFonts w:ascii="Arial Narrow" w:hAnsi="Arial Narrow" w:cs="Arial"/>
          <w:w w:val="115"/>
          <w:sz w:val="24"/>
          <w:szCs w:val="24"/>
        </w:rPr>
        <w:t>28</w:t>
      </w:r>
      <w:r w:rsidR="005E71C3" w:rsidRPr="005802A6">
        <w:rPr>
          <w:rFonts w:ascii="Arial Narrow" w:hAnsi="Arial Narrow" w:cs="Arial"/>
          <w:w w:val="115"/>
          <w:sz w:val="24"/>
          <w:szCs w:val="24"/>
        </w:rPr>
        <w:t>/2024</w:t>
      </w:r>
      <w:r w:rsidRPr="005802A6">
        <w:rPr>
          <w:rFonts w:ascii="Arial Narrow" w:hAnsi="Arial Narrow" w:cs="Arial"/>
          <w:w w:val="115"/>
          <w:sz w:val="24"/>
          <w:szCs w:val="24"/>
        </w:rPr>
        <w:t xml:space="preserve"> </w:t>
      </w:r>
      <w:r w:rsidR="00BC2A3C" w:rsidRPr="005802A6">
        <w:rPr>
          <w:rFonts w:ascii="Arial Narrow" w:hAnsi="Arial Narrow" w:cs="Arial"/>
          <w:w w:val="115"/>
          <w:sz w:val="24"/>
          <w:szCs w:val="24"/>
        </w:rPr>
        <w:t>–</w:t>
      </w:r>
      <w:r w:rsidRPr="005802A6">
        <w:rPr>
          <w:rFonts w:ascii="Arial Narrow" w:hAnsi="Arial Narrow" w:cs="Arial"/>
          <w:w w:val="115"/>
          <w:sz w:val="24"/>
          <w:szCs w:val="24"/>
        </w:rPr>
        <w:t xml:space="preserve"> </w:t>
      </w:r>
      <w:r w:rsidR="00F64DC9" w:rsidRPr="005802A6">
        <w:rPr>
          <w:rFonts w:ascii="Arial Narrow" w:hAnsi="Arial Narrow" w:cs="Arial"/>
          <w:w w:val="115"/>
          <w:sz w:val="24"/>
          <w:szCs w:val="24"/>
        </w:rPr>
        <w:t>ADMINISTRAÇÃO</w:t>
      </w:r>
    </w:p>
    <w:p w:rsidR="005802A6" w:rsidRPr="005802A6" w:rsidRDefault="005802A6">
      <w:pPr>
        <w:pStyle w:val="Ttulo1"/>
        <w:spacing w:before="237"/>
        <w:ind w:left="1398"/>
        <w:rPr>
          <w:rFonts w:ascii="Arial Narrow" w:hAnsi="Arial Narrow" w:cs="Arial"/>
          <w:w w:val="115"/>
          <w:sz w:val="24"/>
          <w:szCs w:val="24"/>
        </w:rPr>
      </w:pPr>
    </w:p>
    <w:p w:rsidR="00BC2A3C" w:rsidRPr="005802A6" w:rsidRDefault="00BC2A3C">
      <w:pPr>
        <w:pStyle w:val="Ttulo1"/>
        <w:spacing w:before="237"/>
        <w:ind w:left="1398"/>
        <w:rPr>
          <w:rFonts w:ascii="Arial Narrow" w:hAnsi="Arial Narrow" w:cs="Arial"/>
          <w:sz w:val="24"/>
          <w:szCs w:val="24"/>
        </w:rPr>
      </w:pPr>
      <w:r w:rsidRPr="005802A6">
        <w:rPr>
          <w:rFonts w:ascii="Arial Narrow" w:hAnsi="Arial Narrow" w:cs="Arial"/>
          <w:w w:val="115"/>
          <w:sz w:val="24"/>
          <w:szCs w:val="24"/>
        </w:rPr>
        <w:t xml:space="preserve">Processo Administrativo </w:t>
      </w:r>
      <w:r w:rsidR="00360D49">
        <w:rPr>
          <w:rFonts w:ascii="Arial Narrow" w:hAnsi="Arial Narrow" w:cs="Arial"/>
          <w:w w:val="115"/>
          <w:sz w:val="24"/>
          <w:szCs w:val="24"/>
        </w:rPr>
        <w:t>60</w:t>
      </w:r>
      <w:r w:rsidRPr="005802A6">
        <w:rPr>
          <w:rFonts w:ascii="Arial Narrow" w:hAnsi="Arial Narrow" w:cs="Arial"/>
          <w:w w:val="115"/>
          <w:sz w:val="24"/>
          <w:szCs w:val="24"/>
        </w:rPr>
        <w:t>/2024</w:t>
      </w:r>
    </w:p>
    <w:p w:rsidR="00461E9D" w:rsidRPr="005802A6" w:rsidRDefault="00461E9D">
      <w:pPr>
        <w:pStyle w:val="Corpodetexto"/>
        <w:rPr>
          <w:rFonts w:ascii="Arial Narrow" w:hAnsi="Arial Narrow" w:cs="Arial"/>
          <w:b/>
        </w:rPr>
      </w:pPr>
    </w:p>
    <w:p w:rsidR="00461E9D" w:rsidRPr="005802A6" w:rsidRDefault="005E71C3" w:rsidP="003A1D67">
      <w:pPr>
        <w:spacing w:before="283"/>
        <w:ind w:right="-41"/>
        <w:jc w:val="center"/>
        <w:rPr>
          <w:rFonts w:ascii="Arial Narrow" w:hAnsi="Arial Narrow" w:cs="Arial"/>
          <w:b/>
          <w:sz w:val="24"/>
          <w:szCs w:val="24"/>
        </w:rPr>
      </w:pPr>
      <w:r w:rsidRPr="005802A6">
        <w:rPr>
          <w:rFonts w:ascii="Arial Narrow" w:hAnsi="Arial Narrow" w:cs="Arial"/>
          <w:b/>
          <w:w w:val="115"/>
          <w:sz w:val="24"/>
          <w:szCs w:val="24"/>
        </w:rPr>
        <w:t>AVISO</w:t>
      </w:r>
      <w:r w:rsidRPr="005802A6">
        <w:rPr>
          <w:rFonts w:ascii="Arial Narrow" w:hAnsi="Arial Narrow" w:cs="Arial"/>
          <w:b/>
          <w:spacing w:val="36"/>
          <w:w w:val="115"/>
          <w:sz w:val="24"/>
          <w:szCs w:val="24"/>
        </w:rPr>
        <w:t xml:space="preserve"> </w:t>
      </w:r>
      <w:r w:rsidRPr="005802A6">
        <w:rPr>
          <w:rFonts w:ascii="Arial Narrow" w:hAnsi="Arial Narrow" w:cs="Arial"/>
          <w:b/>
          <w:w w:val="115"/>
          <w:sz w:val="24"/>
          <w:szCs w:val="24"/>
        </w:rPr>
        <w:t>DE</w:t>
      </w:r>
      <w:r w:rsidRPr="005802A6">
        <w:rPr>
          <w:rFonts w:ascii="Arial Narrow" w:hAnsi="Arial Narrow" w:cs="Arial"/>
          <w:b/>
          <w:spacing w:val="33"/>
          <w:w w:val="115"/>
          <w:sz w:val="24"/>
          <w:szCs w:val="24"/>
        </w:rPr>
        <w:t xml:space="preserve"> </w:t>
      </w:r>
      <w:r w:rsidRPr="005802A6">
        <w:rPr>
          <w:rFonts w:ascii="Arial Narrow" w:hAnsi="Arial Narrow" w:cs="Arial"/>
          <w:b/>
          <w:w w:val="115"/>
          <w:sz w:val="24"/>
          <w:szCs w:val="24"/>
        </w:rPr>
        <w:t>DISPENSA</w:t>
      </w:r>
      <w:r w:rsidRPr="005802A6">
        <w:rPr>
          <w:rFonts w:ascii="Arial Narrow" w:hAnsi="Arial Narrow" w:cs="Arial"/>
          <w:b/>
          <w:spacing w:val="34"/>
          <w:w w:val="115"/>
          <w:sz w:val="24"/>
          <w:szCs w:val="24"/>
        </w:rPr>
        <w:t xml:space="preserve"> </w:t>
      </w:r>
      <w:r w:rsidRPr="005802A6">
        <w:rPr>
          <w:rFonts w:ascii="Arial Narrow" w:hAnsi="Arial Narrow" w:cs="Arial"/>
          <w:b/>
          <w:w w:val="115"/>
          <w:sz w:val="24"/>
          <w:szCs w:val="24"/>
        </w:rPr>
        <w:t>DE</w:t>
      </w:r>
      <w:r w:rsidRPr="005802A6">
        <w:rPr>
          <w:rFonts w:ascii="Arial Narrow" w:hAnsi="Arial Narrow" w:cs="Arial"/>
          <w:b/>
          <w:spacing w:val="34"/>
          <w:w w:val="115"/>
          <w:sz w:val="24"/>
          <w:szCs w:val="24"/>
        </w:rPr>
        <w:t xml:space="preserve"> </w:t>
      </w:r>
      <w:r w:rsidRPr="005802A6">
        <w:rPr>
          <w:rFonts w:ascii="Arial Narrow" w:hAnsi="Arial Narrow" w:cs="Arial"/>
          <w:b/>
          <w:w w:val="115"/>
          <w:sz w:val="24"/>
          <w:szCs w:val="24"/>
        </w:rPr>
        <w:t>LICITAÇÃO</w:t>
      </w:r>
      <w:r w:rsidRPr="005802A6">
        <w:rPr>
          <w:rFonts w:ascii="Arial Narrow" w:hAnsi="Arial Narrow" w:cs="Arial"/>
          <w:b/>
          <w:spacing w:val="-68"/>
          <w:w w:val="115"/>
          <w:sz w:val="24"/>
          <w:szCs w:val="24"/>
        </w:rPr>
        <w:t xml:space="preserve"> </w:t>
      </w:r>
      <w:r w:rsidRPr="005802A6">
        <w:rPr>
          <w:rFonts w:ascii="Arial Narrow" w:hAnsi="Arial Narrow" w:cs="Arial"/>
          <w:b/>
          <w:w w:val="115"/>
          <w:sz w:val="24"/>
          <w:szCs w:val="24"/>
        </w:rPr>
        <w:t>E</w:t>
      </w:r>
    </w:p>
    <w:p w:rsidR="00461E9D" w:rsidRPr="005802A6" w:rsidRDefault="005E71C3">
      <w:pPr>
        <w:pStyle w:val="Ttulo1"/>
        <w:rPr>
          <w:rFonts w:ascii="Arial Narrow" w:hAnsi="Arial Narrow" w:cs="Arial"/>
          <w:sz w:val="24"/>
          <w:szCs w:val="24"/>
        </w:rPr>
      </w:pPr>
      <w:r w:rsidRPr="005802A6">
        <w:rPr>
          <w:rFonts w:ascii="Arial Narrow" w:hAnsi="Arial Narrow" w:cs="Arial"/>
          <w:w w:val="115"/>
          <w:sz w:val="24"/>
          <w:szCs w:val="24"/>
        </w:rPr>
        <w:t>PEDIDO</w:t>
      </w:r>
      <w:r w:rsidRPr="005802A6">
        <w:rPr>
          <w:rFonts w:ascii="Arial Narrow" w:hAnsi="Arial Narrow" w:cs="Arial"/>
          <w:spacing w:val="39"/>
          <w:w w:val="115"/>
          <w:sz w:val="24"/>
          <w:szCs w:val="24"/>
        </w:rPr>
        <w:t xml:space="preserve"> </w:t>
      </w:r>
      <w:r w:rsidRPr="005802A6">
        <w:rPr>
          <w:rFonts w:ascii="Arial Narrow" w:hAnsi="Arial Narrow" w:cs="Arial"/>
          <w:w w:val="115"/>
          <w:sz w:val="24"/>
          <w:szCs w:val="24"/>
        </w:rPr>
        <w:t>DE</w:t>
      </w:r>
      <w:r w:rsidRPr="005802A6">
        <w:rPr>
          <w:rFonts w:ascii="Arial Narrow" w:hAnsi="Arial Narrow" w:cs="Arial"/>
          <w:spacing w:val="36"/>
          <w:w w:val="115"/>
          <w:sz w:val="24"/>
          <w:szCs w:val="24"/>
        </w:rPr>
        <w:t xml:space="preserve"> </w:t>
      </w:r>
      <w:r w:rsidRPr="005802A6">
        <w:rPr>
          <w:rFonts w:ascii="Arial Narrow" w:hAnsi="Arial Narrow" w:cs="Arial"/>
          <w:w w:val="115"/>
          <w:sz w:val="24"/>
          <w:szCs w:val="24"/>
        </w:rPr>
        <w:t>MANIFESTAÇÃO</w:t>
      </w:r>
      <w:r w:rsidRPr="005802A6">
        <w:rPr>
          <w:rFonts w:ascii="Arial Narrow" w:hAnsi="Arial Narrow" w:cs="Arial"/>
          <w:spacing w:val="39"/>
          <w:w w:val="115"/>
          <w:sz w:val="24"/>
          <w:szCs w:val="24"/>
        </w:rPr>
        <w:t xml:space="preserve"> </w:t>
      </w:r>
      <w:r w:rsidRPr="005802A6">
        <w:rPr>
          <w:rFonts w:ascii="Arial Narrow" w:hAnsi="Arial Narrow" w:cs="Arial"/>
          <w:w w:val="115"/>
          <w:sz w:val="24"/>
          <w:szCs w:val="24"/>
        </w:rPr>
        <w:t>DE</w:t>
      </w:r>
      <w:r w:rsidRPr="005802A6">
        <w:rPr>
          <w:rFonts w:ascii="Arial Narrow" w:hAnsi="Arial Narrow" w:cs="Arial"/>
          <w:spacing w:val="36"/>
          <w:w w:val="115"/>
          <w:sz w:val="24"/>
          <w:szCs w:val="24"/>
        </w:rPr>
        <w:t xml:space="preserve"> </w:t>
      </w:r>
      <w:r w:rsidRPr="005802A6">
        <w:rPr>
          <w:rFonts w:ascii="Arial Narrow" w:hAnsi="Arial Narrow" w:cs="Arial"/>
          <w:w w:val="115"/>
          <w:sz w:val="24"/>
          <w:szCs w:val="24"/>
        </w:rPr>
        <w:t>INTERESSE</w:t>
      </w:r>
    </w:p>
    <w:p w:rsidR="00461E9D" w:rsidRPr="005802A6" w:rsidRDefault="00461E9D">
      <w:pPr>
        <w:pStyle w:val="Corpodetexto"/>
        <w:rPr>
          <w:rFonts w:ascii="Arial Narrow" w:hAnsi="Arial Narrow" w:cs="Arial"/>
          <w:b/>
        </w:rPr>
      </w:pPr>
    </w:p>
    <w:p w:rsidR="00461E9D" w:rsidRPr="005802A6" w:rsidRDefault="005E71C3">
      <w:pPr>
        <w:pStyle w:val="Corpodetexto"/>
        <w:spacing w:before="285"/>
        <w:ind w:left="102" w:right="544"/>
        <w:jc w:val="both"/>
        <w:rPr>
          <w:rFonts w:ascii="Arial Narrow" w:hAnsi="Arial Narrow" w:cs="Arial"/>
        </w:rPr>
      </w:pPr>
      <w:r w:rsidRPr="005802A6">
        <w:rPr>
          <w:rFonts w:ascii="Arial Narrow" w:hAnsi="Arial Narrow" w:cs="Arial"/>
        </w:rPr>
        <w:t>Na</w:t>
      </w:r>
      <w:r w:rsidRPr="005802A6">
        <w:rPr>
          <w:rFonts w:ascii="Arial Narrow" w:hAnsi="Arial Narrow" w:cs="Arial"/>
          <w:spacing w:val="-7"/>
        </w:rPr>
        <w:t xml:space="preserve"> </w:t>
      </w:r>
      <w:r w:rsidRPr="005802A6">
        <w:rPr>
          <w:rFonts w:ascii="Arial Narrow" w:hAnsi="Arial Narrow" w:cs="Arial"/>
        </w:rPr>
        <w:t>forma</w:t>
      </w:r>
      <w:r w:rsidRPr="005802A6">
        <w:rPr>
          <w:rFonts w:ascii="Arial Narrow" w:hAnsi="Arial Narrow" w:cs="Arial"/>
          <w:spacing w:val="-6"/>
        </w:rPr>
        <w:t xml:space="preserve"> </w:t>
      </w:r>
      <w:r w:rsidRPr="005802A6">
        <w:rPr>
          <w:rFonts w:ascii="Arial Narrow" w:hAnsi="Arial Narrow" w:cs="Arial"/>
        </w:rPr>
        <w:t>do</w:t>
      </w:r>
      <w:r w:rsidRPr="005802A6">
        <w:rPr>
          <w:rFonts w:ascii="Arial Narrow" w:hAnsi="Arial Narrow" w:cs="Arial"/>
          <w:spacing w:val="-3"/>
        </w:rPr>
        <w:t xml:space="preserve"> </w:t>
      </w:r>
      <w:r w:rsidRPr="005802A6">
        <w:rPr>
          <w:rFonts w:ascii="Arial Narrow" w:hAnsi="Arial Narrow" w:cs="Arial"/>
        </w:rPr>
        <w:t>artigo</w:t>
      </w:r>
      <w:r w:rsidRPr="005802A6">
        <w:rPr>
          <w:rFonts w:ascii="Arial Narrow" w:hAnsi="Arial Narrow" w:cs="Arial"/>
          <w:spacing w:val="-5"/>
        </w:rPr>
        <w:t xml:space="preserve"> </w:t>
      </w:r>
      <w:r w:rsidRPr="005802A6">
        <w:rPr>
          <w:rFonts w:ascii="Arial Narrow" w:hAnsi="Arial Narrow" w:cs="Arial"/>
        </w:rPr>
        <w:t>75,</w:t>
      </w:r>
      <w:r w:rsidRPr="005802A6">
        <w:rPr>
          <w:rFonts w:ascii="Arial Narrow" w:hAnsi="Arial Narrow" w:cs="Arial"/>
          <w:spacing w:val="-3"/>
        </w:rPr>
        <w:t xml:space="preserve"> </w:t>
      </w:r>
      <w:r w:rsidRPr="005802A6">
        <w:rPr>
          <w:rFonts w:ascii="Arial Narrow" w:hAnsi="Arial Narrow" w:cs="Arial"/>
        </w:rPr>
        <w:t>§</w:t>
      </w:r>
      <w:r w:rsidRPr="005802A6">
        <w:rPr>
          <w:rFonts w:ascii="Arial Narrow" w:hAnsi="Arial Narrow" w:cs="Arial"/>
          <w:spacing w:val="-3"/>
        </w:rPr>
        <w:t xml:space="preserve"> </w:t>
      </w:r>
      <w:r w:rsidRPr="005802A6">
        <w:rPr>
          <w:rFonts w:ascii="Arial Narrow" w:hAnsi="Arial Narrow" w:cs="Arial"/>
        </w:rPr>
        <w:t>3º,</w:t>
      </w:r>
      <w:r w:rsidRPr="005802A6">
        <w:rPr>
          <w:rFonts w:ascii="Arial Narrow" w:hAnsi="Arial Narrow" w:cs="Arial"/>
          <w:spacing w:val="-5"/>
        </w:rPr>
        <w:t xml:space="preserve"> </w:t>
      </w:r>
      <w:r w:rsidRPr="005802A6">
        <w:rPr>
          <w:rFonts w:ascii="Arial Narrow" w:hAnsi="Arial Narrow" w:cs="Arial"/>
        </w:rPr>
        <w:t>da</w:t>
      </w:r>
      <w:r w:rsidRPr="005802A6">
        <w:rPr>
          <w:rFonts w:ascii="Arial Narrow" w:hAnsi="Arial Narrow" w:cs="Arial"/>
          <w:spacing w:val="-6"/>
        </w:rPr>
        <w:t xml:space="preserve"> </w:t>
      </w:r>
      <w:r w:rsidRPr="005802A6">
        <w:rPr>
          <w:rFonts w:ascii="Arial Narrow" w:hAnsi="Arial Narrow" w:cs="Arial"/>
        </w:rPr>
        <w:t>Lei</w:t>
      </w:r>
      <w:r w:rsidRPr="005802A6">
        <w:rPr>
          <w:rFonts w:ascii="Arial Narrow" w:hAnsi="Arial Narrow" w:cs="Arial"/>
          <w:spacing w:val="-5"/>
        </w:rPr>
        <w:t xml:space="preserve"> </w:t>
      </w:r>
      <w:r w:rsidRPr="005802A6">
        <w:rPr>
          <w:rFonts w:ascii="Arial Narrow" w:hAnsi="Arial Narrow" w:cs="Arial"/>
        </w:rPr>
        <w:t>nº</w:t>
      </w:r>
      <w:r w:rsidRPr="005802A6">
        <w:rPr>
          <w:rFonts w:ascii="Arial Narrow" w:hAnsi="Arial Narrow" w:cs="Arial"/>
          <w:spacing w:val="-5"/>
        </w:rPr>
        <w:t xml:space="preserve"> </w:t>
      </w:r>
      <w:r w:rsidRPr="005802A6">
        <w:rPr>
          <w:rFonts w:ascii="Arial Narrow" w:hAnsi="Arial Narrow" w:cs="Arial"/>
        </w:rPr>
        <w:t>14.133/2021,</w:t>
      </w:r>
      <w:r w:rsidRPr="005802A6">
        <w:rPr>
          <w:rFonts w:ascii="Arial Narrow" w:hAnsi="Arial Narrow" w:cs="Arial"/>
          <w:spacing w:val="-5"/>
        </w:rPr>
        <w:t xml:space="preserve"> </w:t>
      </w:r>
      <w:r w:rsidRPr="005802A6">
        <w:rPr>
          <w:rFonts w:ascii="Arial Narrow" w:hAnsi="Arial Narrow" w:cs="Arial"/>
        </w:rPr>
        <w:t>o</w:t>
      </w:r>
      <w:r w:rsidRPr="005802A6">
        <w:rPr>
          <w:rFonts w:ascii="Arial Narrow" w:hAnsi="Arial Narrow" w:cs="Arial"/>
          <w:spacing w:val="-5"/>
        </w:rPr>
        <w:t xml:space="preserve"> </w:t>
      </w:r>
      <w:r w:rsidRPr="005802A6">
        <w:rPr>
          <w:rFonts w:ascii="Arial Narrow" w:hAnsi="Arial Narrow" w:cs="Arial"/>
        </w:rPr>
        <w:t>Município</w:t>
      </w:r>
      <w:r w:rsidRPr="005802A6">
        <w:rPr>
          <w:rFonts w:ascii="Arial Narrow" w:hAnsi="Arial Narrow" w:cs="Arial"/>
          <w:spacing w:val="-5"/>
        </w:rPr>
        <w:t xml:space="preserve"> </w:t>
      </w:r>
      <w:r w:rsidRPr="005802A6">
        <w:rPr>
          <w:rFonts w:ascii="Arial Narrow" w:hAnsi="Arial Narrow" w:cs="Arial"/>
        </w:rPr>
        <w:t xml:space="preserve">de </w:t>
      </w:r>
      <w:r w:rsidR="00BC2A3C" w:rsidRPr="005802A6">
        <w:rPr>
          <w:rFonts w:ascii="Arial Narrow" w:hAnsi="Arial Narrow" w:cs="Arial"/>
        </w:rPr>
        <w:t>Antonio Carlos</w:t>
      </w:r>
      <w:r w:rsidRPr="005802A6">
        <w:rPr>
          <w:rFonts w:ascii="Arial Narrow" w:hAnsi="Arial Narrow" w:cs="Arial"/>
        </w:rPr>
        <w:t>/SC,</w:t>
      </w:r>
      <w:r w:rsidRPr="005802A6">
        <w:rPr>
          <w:rFonts w:ascii="Arial Narrow" w:hAnsi="Arial Narrow" w:cs="Arial"/>
          <w:spacing w:val="-5"/>
        </w:rPr>
        <w:t xml:space="preserve"> </w:t>
      </w:r>
      <w:r w:rsidRPr="005802A6">
        <w:rPr>
          <w:rFonts w:ascii="Arial Narrow" w:hAnsi="Arial Narrow" w:cs="Arial"/>
        </w:rPr>
        <w:t>manifesta</w:t>
      </w:r>
      <w:r w:rsidR="00DB078B" w:rsidRPr="005802A6">
        <w:rPr>
          <w:rFonts w:ascii="Arial Narrow" w:hAnsi="Arial Narrow" w:cs="Arial"/>
        </w:rPr>
        <w:t xml:space="preserve"> </w:t>
      </w:r>
      <w:r w:rsidRPr="005802A6">
        <w:rPr>
          <w:rFonts w:ascii="Arial Narrow" w:hAnsi="Arial Narrow" w:cs="Arial"/>
          <w:spacing w:val="-57"/>
        </w:rPr>
        <w:t xml:space="preserve"> </w:t>
      </w:r>
      <w:r w:rsidRPr="005802A6">
        <w:rPr>
          <w:rFonts w:ascii="Arial Narrow" w:hAnsi="Arial Narrow" w:cs="Arial"/>
        </w:rPr>
        <w:t>interesse em obter propostas adicionais de eventuais interessados para o fornecimento do</w:t>
      </w:r>
      <w:r w:rsidRPr="005802A6">
        <w:rPr>
          <w:rFonts w:ascii="Arial Narrow" w:hAnsi="Arial Narrow" w:cs="Arial"/>
          <w:spacing w:val="1"/>
        </w:rPr>
        <w:t xml:space="preserve"> </w:t>
      </w:r>
      <w:r w:rsidRPr="005802A6">
        <w:rPr>
          <w:rFonts w:ascii="Arial Narrow" w:hAnsi="Arial Narrow" w:cs="Arial"/>
        </w:rPr>
        <w:t>seguinte</w:t>
      </w:r>
      <w:r w:rsidRPr="005802A6">
        <w:rPr>
          <w:rFonts w:ascii="Arial Narrow" w:hAnsi="Arial Narrow" w:cs="Arial"/>
          <w:spacing w:val="-1"/>
        </w:rPr>
        <w:t xml:space="preserve"> </w:t>
      </w:r>
      <w:r w:rsidRPr="005802A6">
        <w:rPr>
          <w:rFonts w:ascii="Arial Narrow" w:hAnsi="Arial Narrow" w:cs="Arial"/>
        </w:rPr>
        <w:t>objeto:</w:t>
      </w:r>
    </w:p>
    <w:p w:rsidR="00461E9D" w:rsidRPr="005802A6" w:rsidRDefault="00461E9D">
      <w:pPr>
        <w:pStyle w:val="Corpodetexto"/>
        <w:spacing w:before="11"/>
        <w:rPr>
          <w:rFonts w:ascii="Arial Narrow" w:hAnsi="Arial Narrow" w:cs="Arial"/>
        </w:rPr>
      </w:pPr>
    </w:p>
    <w:p w:rsidR="00F64DC9" w:rsidRPr="005802A6" w:rsidRDefault="005E71C3" w:rsidP="00F64DC9">
      <w:pPr>
        <w:pStyle w:val="Ttulo2"/>
        <w:numPr>
          <w:ilvl w:val="0"/>
          <w:numId w:val="22"/>
        </w:numPr>
        <w:rPr>
          <w:rFonts w:ascii="Arial Narrow" w:hAnsi="Arial Narrow" w:cs="Arial"/>
        </w:rPr>
      </w:pPr>
      <w:r w:rsidRPr="005802A6">
        <w:rPr>
          <w:rFonts w:ascii="Arial Narrow" w:hAnsi="Arial Narrow" w:cs="Arial"/>
        </w:rPr>
        <w:t>OBJETO</w:t>
      </w:r>
    </w:p>
    <w:p w:rsidR="00461E9D" w:rsidRPr="00360D49" w:rsidRDefault="00360D49" w:rsidP="00360D49">
      <w:pPr>
        <w:pStyle w:val="Corpodetexto"/>
        <w:ind w:left="102" w:right="548"/>
        <w:jc w:val="both"/>
        <w:rPr>
          <w:rFonts w:ascii="Arial Narrow" w:hAnsi="Arial Narrow" w:cs="Arial"/>
        </w:rPr>
      </w:pPr>
      <w:r w:rsidRPr="00360D49">
        <w:rPr>
          <w:rFonts w:ascii="Arial Narrow" w:hAnsi="Arial Narrow" w:cs="Arial"/>
        </w:rPr>
        <w:t>Aquisição de uma geladeira para atender as necessidades da copa da sede administrativa do</w:t>
      </w:r>
      <w:r w:rsidRPr="00360D49">
        <w:rPr>
          <w:rFonts w:ascii="Arial Narrow" w:hAnsi="Arial Narrow" w:cs="Arial"/>
        </w:rPr>
        <w:t xml:space="preserve"> Município de Antônio Carlos/SC</w:t>
      </w:r>
      <w:r w:rsidR="005E71C3" w:rsidRPr="005802A6">
        <w:rPr>
          <w:rFonts w:ascii="Arial Narrow" w:hAnsi="Arial Narrow" w:cs="Arial"/>
        </w:rPr>
        <w:t>, nos termos do Anexo I – Termo de Referência</w:t>
      </w:r>
      <w:r w:rsidR="003A1D67" w:rsidRPr="005802A6">
        <w:rPr>
          <w:rFonts w:ascii="Arial Narrow" w:hAnsi="Arial Narrow" w:cs="Arial"/>
        </w:rPr>
        <w:t>.</w:t>
      </w:r>
    </w:p>
    <w:p w:rsidR="003A1D67" w:rsidRPr="005802A6" w:rsidRDefault="003A1D67" w:rsidP="003A1D67">
      <w:pPr>
        <w:pStyle w:val="PargrafodaLista"/>
        <w:tabs>
          <w:tab w:val="left" w:pos="328"/>
        </w:tabs>
        <w:ind w:right="551"/>
        <w:rPr>
          <w:rFonts w:ascii="Arial Narrow" w:hAnsi="Arial Narrow" w:cs="Arial"/>
          <w:sz w:val="24"/>
          <w:szCs w:val="24"/>
        </w:rPr>
      </w:pPr>
    </w:p>
    <w:p w:rsidR="00461E9D" w:rsidRPr="005802A6" w:rsidRDefault="005E71C3" w:rsidP="005802A6">
      <w:pPr>
        <w:pStyle w:val="PargrafodaLista"/>
        <w:numPr>
          <w:ilvl w:val="0"/>
          <w:numId w:val="22"/>
        </w:numPr>
        <w:tabs>
          <w:tab w:val="left" w:pos="343"/>
        </w:tabs>
        <w:rPr>
          <w:rFonts w:ascii="Arial Narrow" w:hAnsi="Arial Narrow" w:cs="Arial"/>
          <w:b/>
          <w:sz w:val="24"/>
          <w:szCs w:val="24"/>
        </w:rPr>
      </w:pPr>
      <w:r w:rsidRPr="005802A6">
        <w:rPr>
          <w:rFonts w:ascii="Arial Narrow" w:hAnsi="Arial Narrow" w:cs="Arial"/>
          <w:b/>
          <w:sz w:val="24"/>
          <w:szCs w:val="24"/>
        </w:rPr>
        <w:t>DAS</w:t>
      </w:r>
      <w:r w:rsidRPr="005802A6">
        <w:rPr>
          <w:rFonts w:ascii="Arial Narrow" w:hAnsi="Arial Narrow" w:cs="Arial"/>
          <w:b/>
          <w:spacing w:val="-3"/>
          <w:sz w:val="24"/>
          <w:szCs w:val="24"/>
        </w:rPr>
        <w:t xml:space="preserve"> </w:t>
      </w:r>
      <w:r w:rsidRPr="005802A6">
        <w:rPr>
          <w:rFonts w:ascii="Arial Narrow" w:hAnsi="Arial Narrow" w:cs="Arial"/>
          <w:b/>
          <w:sz w:val="24"/>
          <w:szCs w:val="24"/>
        </w:rPr>
        <w:t>CONDIÇÕES</w:t>
      </w:r>
      <w:r w:rsidRPr="005802A6">
        <w:rPr>
          <w:rFonts w:ascii="Arial Narrow" w:hAnsi="Arial Narrow" w:cs="Arial"/>
          <w:b/>
          <w:spacing w:val="-3"/>
          <w:sz w:val="24"/>
          <w:szCs w:val="24"/>
        </w:rPr>
        <w:t xml:space="preserve"> </w:t>
      </w:r>
      <w:r w:rsidRPr="005802A6">
        <w:rPr>
          <w:rFonts w:ascii="Arial Narrow" w:hAnsi="Arial Narrow" w:cs="Arial"/>
          <w:b/>
          <w:sz w:val="24"/>
          <w:szCs w:val="24"/>
        </w:rPr>
        <w:t>DE</w:t>
      </w:r>
      <w:r w:rsidRPr="005802A6">
        <w:rPr>
          <w:rFonts w:ascii="Arial Narrow" w:hAnsi="Arial Narrow" w:cs="Arial"/>
          <w:b/>
          <w:spacing w:val="-3"/>
          <w:sz w:val="24"/>
          <w:szCs w:val="24"/>
        </w:rPr>
        <w:t xml:space="preserve"> </w:t>
      </w:r>
      <w:r w:rsidRPr="005802A6">
        <w:rPr>
          <w:rFonts w:ascii="Arial Narrow" w:hAnsi="Arial Narrow" w:cs="Arial"/>
          <w:b/>
          <w:sz w:val="24"/>
          <w:szCs w:val="24"/>
        </w:rPr>
        <w:t>HABILITAÇÃO</w:t>
      </w:r>
    </w:p>
    <w:p w:rsidR="00461E9D" w:rsidRPr="005802A6" w:rsidRDefault="005E71C3">
      <w:pPr>
        <w:pStyle w:val="Corpodetexto"/>
        <w:ind w:left="102" w:right="548"/>
        <w:jc w:val="both"/>
        <w:rPr>
          <w:rFonts w:ascii="Arial Narrow" w:hAnsi="Arial Narrow" w:cs="Arial"/>
        </w:rPr>
      </w:pPr>
      <w:r w:rsidRPr="005802A6">
        <w:rPr>
          <w:rFonts w:ascii="Arial Narrow" w:hAnsi="Arial Narrow" w:cs="Arial"/>
        </w:rPr>
        <w:t>A</w:t>
      </w:r>
      <w:r w:rsidRPr="005802A6">
        <w:rPr>
          <w:rFonts w:ascii="Arial Narrow" w:hAnsi="Arial Narrow" w:cs="Arial"/>
          <w:spacing w:val="-3"/>
        </w:rPr>
        <w:t xml:space="preserve"> </w:t>
      </w:r>
      <w:r w:rsidRPr="005802A6">
        <w:rPr>
          <w:rFonts w:ascii="Arial Narrow" w:hAnsi="Arial Narrow" w:cs="Arial"/>
        </w:rPr>
        <w:t>empresa</w:t>
      </w:r>
      <w:r w:rsidRPr="005802A6">
        <w:rPr>
          <w:rFonts w:ascii="Arial Narrow" w:hAnsi="Arial Narrow" w:cs="Arial"/>
          <w:spacing w:val="-1"/>
        </w:rPr>
        <w:t xml:space="preserve"> </w:t>
      </w:r>
      <w:r w:rsidRPr="005802A6">
        <w:rPr>
          <w:rFonts w:ascii="Arial Narrow" w:hAnsi="Arial Narrow" w:cs="Arial"/>
        </w:rPr>
        <w:t>contratada</w:t>
      </w:r>
      <w:r w:rsidRPr="005802A6">
        <w:rPr>
          <w:rFonts w:ascii="Arial Narrow" w:hAnsi="Arial Narrow" w:cs="Arial"/>
          <w:spacing w:val="-4"/>
        </w:rPr>
        <w:t xml:space="preserve"> </w:t>
      </w:r>
      <w:r w:rsidRPr="005802A6">
        <w:rPr>
          <w:rFonts w:ascii="Arial Narrow" w:hAnsi="Arial Narrow" w:cs="Arial"/>
        </w:rPr>
        <w:t>para</w:t>
      </w:r>
      <w:r w:rsidRPr="005802A6">
        <w:rPr>
          <w:rFonts w:ascii="Arial Narrow" w:hAnsi="Arial Narrow" w:cs="Arial"/>
          <w:spacing w:val="-4"/>
        </w:rPr>
        <w:t xml:space="preserve"> </w:t>
      </w:r>
      <w:r w:rsidRPr="005802A6">
        <w:rPr>
          <w:rFonts w:ascii="Arial Narrow" w:hAnsi="Arial Narrow" w:cs="Arial"/>
        </w:rPr>
        <w:t>este</w:t>
      </w:r>
      <w:r w:rsidRPr="005802A6">
        <w:rPr>
          <w:rFonts w:ascii="Arial Narrow" w:hAnsi="Arial Narrow" w:cs="Arial"/>
          <w:spacing w:val="-1"/>
        </w:rPr>
        <w:t xml:space="preserve"> </w:t>
      </w:r>
      <w:r w:rsidRPr="005802A6">
        <w:rPr>
          <w:rFonts w:ascii="Arial Narrow" w:hAnsi="Arial Narrow" w:cs="Arial"/>
        </w:rPr>
        <w:t>processo</w:t>
      </w:r>
      <w:r w:rsidRPr="005802A6">
        <w:rPr>
          <w:rFonts w:ascii="Arial Narrow" w:hAnsi="Arial Narrow" w:cs="Arial"/>
          <w:spacing w:val="-2"/>
        </w:rPr>
        <w:t xml:space="preserve"> </w:t>
      </w:r>
      <w:r w:rsidRPr="005802A6">
        <w:rPr>
          <w:rFonts w:ascii="Arial Narrow" w:hAnsi="Arial Narrow" w:cs="Arial"/>
        </w:rPr>
        <w:t>de</w:t>
      </w:r>
      <w:r w:rsidRPr="005802A6">
        <w:rPr>
          <w:rFonts w:ascii="Arial Narrow" w:hAnsi="Arial Narrow" w:cs="Arial"/>
          <w:spacing w:val="-4"/>
        </w:rPr>
        <w:t xml:space="preserve"> </w:t>
      </w:r>
      <w:r w:rsidR="00DB078B" w:rsidRPr="005802A6">
        <w:rPr>
          <w:rFonts w:ascii="Arial Narrow" w:hAnsi="Arial Narrow" w:cs="Arial"/>
          <w:spacing w:val="-4"/>
        </w:rPr>
        <w:t xml:space="preserve">dispensa de </w:t>
      </w:r>
      <w:r w:rsidRPr="005802A6">
        <w:rPr>
          <w:rFonts w:ascii="Arial Narrow" w:hAnsi="Arial Narrow" w:cs="Arial"/>
        </w:rPr>
        <w:t>licitação,</w:t>
      </w:r>
      <w:r w:rsidRPr="005802A6">
        <w:rPr>
          <w:rFonts w:ascii="Arial Narrow" w:hAnsi="Arial Narrow" w:cs="Arial"/>
          <w:spacing w:val="-3"/>
        </w:rPr>
        <w:t xml:space="preserve"> </w:t>
      </w:r>
      <w:r w:rsidRPr="005802A6">
        <w:rPr>
          <w:rFonts w:ascii="Arial Narrow" w:hAnsi="Arial Narrow" w:cs="Arial"/>
        </w:rPr>
        <w:t>deverá</w:t>
      </w:r>
      <w:r w:rsidRPr="005802A6">
        <w:rPr>
          <w:rFonts w:ascii="Arial Narrow" w:hAnsi="Arial Narrow" w:cs="Arial"/>
          <w:spacing w:val="-2"/>
        </w:rPr>
        <w:t xml:space="preserve"> </w:t>
      </w:r>
      <w:r w:rsidRPr="005802A6">
        <w:rPr>
          <w:rFonts w:ascii="Arial Narrow" w:hAnsi="Arial Narrow" w:cs="Arial"/>
        </w:rPr>
        <w:t>demonstrar</w:t>
      </w:r>
      <w:r w:rsidRPr="005802A6">
        <w:rPr>
          <w:rFonts w:ascii="Arial Narrow" w:hAnsi="Arial Narrow" w:cs="Arial"/>
          <w:spacing w:val="-4"/>
        </w:rPr>
        <w:t xml:space="preserve"> </w:t>
      </w:r>
      <w:r w:rsidRPr="005802A6">
        <w:rPr>
          <w:rFonts w:ascii="Arial Narrow" w:hAnsi="Arial Narrow" w:cs="Arial"/>
        </w:rPr>
        <w:t>sua</w:t>
      </w:r>
      <w:r w:rsidRPr="005802A6">
        <w:rPr>
          <w:rFonts w:ascii="Arial Narrow" w:hAnsi="Arial Narrow" w:cs="Arial"/>
          <w:spacing w:val="-4"/>
        </w:rPr>
        <w:t xml:space="preserve"> </w:t>
      </w:r>
      <w:r w:rsidRPr="005802A6">
        <w:rPr>
          <w:rFonts w:ascii="Arial Narrow" w:hAnsi="Arial Narrow" w:cs="Arial"/>
        </w:rPr>
        <w:t>habilitação</w:t>
      </w:r>
      <w:r w:rsidRPr="005802A6">
        <w:rPr>
          <w:rFonts w:ascii="Arial Narrow" w:hAnsi="Arial Narrow" w:cs="Arial"/>
          <w:spacing w:val="-3"/>
        </w:rPr>
        <w:t xml:space="preserve"> </w:t>
      </w:r>
      <w:r w:rsidRPr="005802A6">
        <w:rPr>
          <w:rFonts w:ascii="Arial Narrow" w:hAnsi="Arial Narrow" w:cs="Arial"/>
        </w:rPr>
        <w:t>diante</w:t>
      </w:r>
      <w:r w:rsidRPr="005802A6">
        <w:rPr>
          <w:rFonts w:ascii="Arial Narrow" w:hAnsi="Arial Narrow" w:cs="Arial"/>
          <w:spacing w:val="-57"/>
        </w:rPr>
        <w:t xml:space="preserve"> </w:t>
      </w:r>
      <w:r w:rsidR="00360D49">
        <w:rPr>
          <w:rFonts w:ascii="Arial Narrow" w:hAnsi="Arial Narrow" w:cs="Arial"/>
          <w:spacing w:val="-57"/>
        </w:rPr>
        <w:t xml:space="preserve">           </w:t>
      </w:r>
      <w:r w:rsidR="00360D49">
        <w:rPr>
          <w:rFonts w:ascii="Arial Narrow" w:hAnsi="Arial Narrow" w:cs="Arial"/>
        </w:rPr>
        <w:t xml:space="preserve"> da </w:t>
      </w:r>
      <w:r w:rsidRPr="005802A6">
        <w:rPr>
          <w:rFonts w:ascii="Arial Narrow" w:hAnsi="Arial Narrow" w:cs="Arial"/>
        </w:rPr>
        <w:t>apresentação dos</w:t>
      </w:r>
      <w:r w:rsidRPr="005802A6">
        <w:rPr>
          <w:rFonts w:ascii="Arial Narrow" w:hAnsi="Arial Narrow" w:cs="Arial"/>
          <w:spacing w:val="-1"/>
        </w:rPr>
        <w:t xml:space="preserve"> </w:t>
      </w:r>
      <w:r w:rsidRPr="005802A6">
        <w:rPr>
          <w:rFonts w:ascii="Arial Narrow" w:hAnsi="Arial Narrow" w:cs="Arial"/>
        </w:rPr>
        <w:t>documentos elencados</w:t>
      </w:r>
      <w:r w:rsidRPr="005802A6">
        <w:rPr>
          <w:rFonts w:ascii="Arial Narrow" w:hAnsi="Arial Narrow" w:cs="Arial"/>
          <w:spacing w:val="-1"/>
        </w:rPr>
        <w:t xml:space="preserve"> </w:t>
      </w:r>
      <w:r w:rsidRPr="005802A6">
        <w:rPr>
          <w:rFonts w:ascii="Arial Narrow" w:hAnsi="Arial Narrow" w:cs="Arial"/>
        </w:rPr>
        <w:t>no item</w:t>
      </w:r>
      <w:r w:rsidRPr="005802A6">
        <w:rPr>
          <w:rFonts w:ascii="Arial Narrow" w:hAnsi="Arial Narrow" w:cs="Arial"/>
          <w:spacing w:val="-1"/>
        </w:rPr>
        <w:t xml:space="preserve"> </w:t>
      </w:r>
      <w:r w:rsidR="003A1D67" w:rsidRPr="005802A6">
        <w:rPr>
          <w:rFonts w:ascii="Arial Narrow" w:hAnsi="Arial Narrow" w:cs="Arial"/>
        </w:rPr>
        <w:t>VIII</w:t>
      </w:r>
      <w:r w:rsidRPr="005802A6">
        <w:rPr>
          <w:rFonts w:ascii="Arial Narrow" w:hAnsi="Arial Narrow" w:cs="Arial"/>
        </w:rPr>
        <w:t xml:space="preserve"> do</w:t>
      </w:r>
      <w:r w:rsidRPr="005802A6">
        <w:rPr>
          <w:rFonts w:ascii="Arial Narrow" w:hAnsi="Arial Narrow" w:cs="Arial"/>
          <w:spacing w:val="-1"/>
        </w:rPr>
        <w:t xml:space="preserve"> </w:t>
      </w:r>
      <w:r w:rsidRPr="005802A6">
        <w:rPr>
          <w:rFonts w:ascii="Arial Narrow" w:hAnsi="Arial Narrow" w:cs="Arial"/>
        </w:rPr>
        <w:t>Anexo</w:t>
      </w:r>
      <w:r w:rsidRPr="005802A6">
        <w:rPr>
          <w:rFonts w:ascii="Arial Narrow" w:hAnsi="Arial Narrow" w:cs="Arial"/>
          <w:spacing w:val="2"/>
        </w:rPr>
        <w:t xml:space="preserve"> </w:t>
      </w:r>
      <w:r w:rsidRPr="005802A6">
        <w:rPr>
          <w:rFonts w:ascii="Arial Narrow" w:hAnsi="Arial Narrow" w:cs="Arial"/>
        </w:rPr>
        <w:t>I –</w:t>
      </w:r>
      <w:r w:rsidRPr="005802A6">
        <w:rPr>
          <w:rFonts w:ascii="Arial Narrow" w:hAnsi="Arial Narrow" w:cs="Arial"/>
          <w:spacing w:val="-1"/>
        </w:rPr>
        <w:t xml:space="preserve"> </w:t>
      </w:r>
      <w:r w:rsidRPr="005802A6">
        <w:rPr>
          <w:rFonts w:ascii="Arial Narrow" w:hAnsi="Arial Narrow" w:cs="Arial"/>
        </w:rPr>
        <w:t>Termo de</w:t>
      </w:r>
      <w:r w:rsidRPr="005802A6">
        <w:rPr>
          <w:rFonts w:ascii="Arial Narrow" w:hAnsi="Arial Narrow" w:cs="Arial"/>
          <w:spacing w:val="-3"/>
        </w:rPr>
        <w:t xml:space="preserve"> </w:t>
      </w:r>
      <w:r w:rsidRPr="005802A6">
        <w:rPr>
          <w:rFonts w:ascii="Arial Narrow" w:hAnsi="Arial Narrow" w:cs="Arial"/>
        </w:rPr>
        <w:t>Referência.</w:t>
      </w:r>
    </w:p>
    <w:p w:rsidR="00461E9D" w:rsidRPr="005802A6" w:rsidRDefault="00360D49">
      <w:pPr>
        <w:pStyle w:val="Corpodetexto"/>
        <w:spacing w:before="7"/>
        <w:rPr>
          <w:rFonts w:ascii="Arial Narrow" w:hAnsi="Arial Narrow" w:cs="Arial"/>
        </w:rPr>
      </w:pPr>
      <w:r>
        <w:rPr>
          <w:rFonts w:ascii="Arial Narrow" w:hAnsi="Arial Narrow" w:cs="Arial"/>
        </w:rPr>
        <w:t xml:space="preserve"> </w:t>
      </w:r>
      <w:bookmarkStart w:id="0" w:name="_GoBack"/>
      <w:bookmarkEnd w:id="0"/>
    </w:p>
    <w:p w:rsidR="00461E9D" w:rsidRPr="005802A6" w:rsidRDefault="005E71C3" w:rsidP="005802A6">
      <w:pPr>
        <w:pStyle w:val="Ttulo2"/>
        <w:numPr>
          <w:ilvl w:val="0"/>
          <w:numId w:val="22"/>
        </w:numPr>
        <w:tabs>
          <w:tab w:val="left" w:pos="343"/>
        </w:tabs>
        <w:spacing w:before="1"/>
        <w:rPr>
          <w:rFonts w:ascii="Arial Narrow" w:hAnsi="Arial Narrow" w:cs="Arial"/>
        </w:rPr>
      </w:pPr>
      <w:r w:rsidRPr="005802A6">
        <w:rPr>
          <w:rFonts w:ascii="Arial Narrow" w:hAnsi="Arial Narrow" w:cs="Arial"/>
        </w:rPr>
        <w:t>INTERESSE</w:t>
      </w:r>
      <w:r w:rsidRPr="005802A6">
        <w:rPr>
          <w:rFonts w:ascii="Arial Narrow" w:hAnsi="Arial Narrow" w:cs="Arial"/>
          <w:spacing w:val="-2"/>
        </w:rPr>
        <w:t xml:space="preserve"> </w:t>
      </w:r>
      <w:r w:rsidRPr="005802A6">
        <w:rPr>
          <w:rFonts w:ascii="Arial Narrow" w:hAnsi="Arial Narrow" w:cs="Arial"/>
        </w:rPr>
        <w:t>DA</w:t>
      </w:r>
      <w:r w:rsidRPr="005802A6">
        <w:rPr>
          <w:rFonts w:ascii="Arial Narrow" w:hAnsi="Arial Narrow" w:cs="Arial"/>
          <w:spacing w:val="-3"/>
        </w:rPr>
        <w:t xml:space="preserve"> </w:t>
      </w:r>
      <w:r w:rsidRPr="005802A6">
        <w:rPr>
          <w:rFonts w:ascii="Arial Narrow" w:hAnsi="Arial Narrow" w:cs="Arial"/>
        </w:rPr>
        <w:t>ADMINISTRAÇÃO</w:t>
      </w:r>
      <w:r w:rsidRPr="005802A6">
        <w:rPr>
          <w:rFonts w:ascii="Arial Narrow" w:hAnsi="Arial Narrow" w:cs="Arial"/>
          <w:spacing w:val="-1"/>
        </w:rPr>
        <w:t xml:space="preserve"> </w:t>
      </w:r>
      <w:r w:rsidRPr="005802A6">
        <w:rPr>
          <w:rFonts w:ascii="Arial Narrow" w:hAnsi="Arial Narrow" w:cs="Arial"/>
        </w:rPr>
        <w:t>EM</w:t>
      </w:r>
      <w:r w:rsidRPr="005802A6">
        <w:rPr>
          <w:rFonts w:ascii="Arial Narrow" w:hAnsi="Arial Narrow" w:cs="Arial"/>
          <w:spacing w:val="-3"/>
        </w:rPr>
        <w:t xml:space="preserve"> </w:t>
      </w:r>
      <w:r w:rsidRPr="005802A6">
        <w:rPr>
          <w:rFonts w:ascii="Arial Narrow" w:hAnsi="Arial Narrow" w:cs="Arial"/>
        </w:rPr>
        <w:t>OBTER</w:t>
      </w:r>
      <w:r w:rsidRPr="005802A6">
        <w:rPr>
          <w:rFonts w:ascii="Arial Narrow" w:hAnsi="Arial Narrow" w:cs="Arial"/>
          <w:spacing w:val="-2"/>
        </w:rPr>
        <w:t xml:space="preserve"> </w:t>
      </w:r>
      <w:r w:rsidRPr="005802A6">
        <w:rPr>
          <w:rFonts w:ascii="Arial Narrow" w:hAnsi="Arial Narrow" w:cs="Arial"/>
        </w:rPr>
        <w:t>PROPOSTAS</w:t>
      </w:r>
      <w:r w:rsidRPr="005802A6">
        <w:rPr>
          <w:rFonts w:ascii="Arial Narrow" w:hAnsi="Arial Narrow" w:cs="Arial"/>
          <w:spacing w:val="-1"/>
        </w:rPr>
        <w:t xml:space="preserve"> </w:t>
      </w:r>
      <w:r w:rsidRPr="005802A6">
        <w:rPr>
          <w:rFonts w:ascii="Arial Narrow" w:hAnsi="Arial Narrow" w:cs="Arial"/>
        </w:rPr>
        <w:t>ADICIONAIS</w:t>
      </w:r>
    </w:p>
    <w:p w:rsidR="00461E9D" w:rsidRPr="005802A6" w:rsidRDefault="005E71C3">
      <w:pPr>
        <w:pStyle w:val="Corpodetexto"/>
        <w:ind w:left="102" w:right="545"/>
        <w:jc w:val="both"/>
        <w:rPr>
          <w:rFonts w:ascii="Arial Narrow" w:hAnsi="Arial Narrow" w:cs="Arial"/>
        </w:rPr>
      </w:pPr>
      <w:r w:rsidRPr="005802A6">
        <w:rPr>
          <w:rFonts w:ascii="Arial Narrow" w:hAnsi="Arial Narrow" w:cs="Arial"/>
        </w:rPr>
        <w:t>Caso exista empresa do ramo compatível com o objeto acima descrito, e que se enquadre nos</w:t>
      </w:r>
      <w:r w:rsidRPr="005802A6">
        <w:rPr>
          <w:rFonts w:ascii="Arial Narrow" w:hAnsi="Arial Narrow" w:cs="Arial"/>
          <w:spacing w:val="1"/>
        </w:rPr>
        <w:t xml:space="preserve"> </w:t>
      </w:r>
      <w:r w:rsidRPr="005802A6">
        <w:rPr>
          <w:rFonts w:ascii="Arial Narrow" w:hAnsi="Arial Narrow" w:cs="Arial"/>
        </w:rPr>
        <w:t xml:space="preserve">requisitos de habilitação mínimos necessários, o Município de </w:t>
      </w:r>
      <w:r w:rsidR="00BC2A3C" w:rsidRPr="005802A6">
        <w:rPr>
          <w:rFonts w:ascii="Arial Narrow" w:hAnsi="Arial Narrow" w:cs="Arial"/>
        </w:rPr>
        <w:t>Antonio Carlos</w:t>
      </w:r>
      <w:r w:rsidRPr="005802A6">
        <w:rPr>
          <w:rFonts w:ascii="Arial Narrow" w:hAnsi="Arial Narrow" w:cs="Arial"/>
        </w:rPr>
        <w:t>/SC manifesta total</w:t>
      </w:r>
      <w:r w:rsidR="00BC2A3C" w:rsidRPr="005802A6">
        <w:rPr>
          <w:rFonts w:ascii="Arial Narrow" w:hAnsi="Arial Narrow" w:cs="Arial"/>
        </w:rPr>
        <w:t xml:space="preserve"> </w:t>
      </w:r>
      <w:r w:rsidRPr="005802A6">
        <w:rPr>
          <w:rFonts w:ascii="Arial Narrow" w:hAnsi="Arial Narrow" w:cs="Arial"/>
          <w:spacing w:val="-57"/>
        </w:rPr>
        <w:t xml:space="preserve"> </w:t>
      </w:r>
      <w:r w:rsidRPr="005802A6">
        <w:rPr>
          <w:rFonts w:ascii="Arial Narrow" w:hAnsi="Arial Narrow" w:cs="Arial"/>
        </w:rPr>
        <w:t>interesse em obter propostas adicionais, a fim de verificar qual melhor atende às necessidades</w:t>
      </w:r>
      <w:r w:rsidRPr="005802A6">
        <w:rPr>
          <w:rFonts w:ascii="Arial Narrow" w:hAnsi="Arial Narrow" w:cs="Arial"/>
          <w:spacing w:val="1"/>
        </w:rPr>
        <w:t xml:space="preserve"> </w:t>
      </w:r>
      <w:r w:rsidRPr="005802A6">
        <w:rPr>
          <w:rFonts w:ascii="Arial Narrow" w:hAnsi="Arial Narrow" w:cs="Arial"/>
        </w:rPr>
        <w:t>da</w:t>
      </w:r>
      <w:r w:rsidRPr="005802A6">
        <w:rPr>
          <w:rFonts w:ascii="Arial Narrow" w:hAnsi="Arial Narrow" w:cs="Arial"/>
          <w:spacing w:val="-2"/>
        </w:rPr>
        <w:t xml:space="preserve"> </w:t>
      </w:r>
      <w:r w:rsidRPr="005802A6">
        <w:rPr>
          <w:rFonts w:ascii="Arial Narrow" w:hAnsi="Arial Narrow" w:cs="Arial"/>
        </w:rPr>
        <w:t>Administração Municipal,</w:t>
      </w:r>
      <w:r w:rsidRPr="005802A6">
        <w:rPr>
          <w:rFonts w:ascii="Arial Narrow" w:hAnsi="Arial Narrow" w:cs="Arial"/>
          <w:spacing w:val="-1"/>
        </w:rPr>
        <w:t xml:space="preserve"> </w:t>
      </w:r>
      <w:r w:rsidRPr="005802A6">
        <w:rPr>
          <w:rFonts w:ascii="Arial Narrow" w:hAnsi="Arial Narrow" w:cs="Arial"/>
        </w:rPr>
        <w:t>no prazo</w:t>
      </w:r>
      <w:r w:rsidRPr="005802A6">
        <w:rPr>
          <w:rFonts w:ascii="Arial Narrow" w:hAnsi="Arial Narrow" w:cs="Arial"/>
          <w:spacing w:val="-1"/>
        </w:rPr>
        <w:t xml:space="preserve"> </w:t>
      </w:r>
      <w:r w:rsidRPr="005802A6">
        <w:rPr>
          <w:rFonts w:ascii="Arial Narrow" w:hAnsi="Arial Narrow" w:cs="Arial"/>
        </w:rPr>
        <w:t>de</w:t>
      </w:r>
      <w:r w:rsidRPr="005802A6">
        <w:rPr>
          <w:rFonts w:ascii="Arial Narrow" w:hAnsi="Arial Narrow" w:cs="Arial"/>
          <w:spacing w:val="-1"/>
        </w:rPr>
        <w:t xml:space="preserve"> </w:t>
      </w:r>
      <w:r w:rsidR="00376EC6" w:rsidRPr="005802A6">
        <w:rPr>
          <w:rFonts w:ascii="Arial Narrow" w:hAnsi="Arial Narrow" w:cs="Arial"/>
        </w:rPr>
        <w:t xml:space="preserve">03 (três) dias úteis </w:t>
      </w:r>
      <w:r w:rsidRPr="005802A6">
        <w:rPr>
          <w:rFonts w:ascii="Arial Narrow" w:hAnsi="Arial Narrow" w:cs="Arial"/>
        </w:rPr>
        <w:t>a contar</w:t>
      </w:r>
      <w:r w:rsidRPr="005802A6">
        <w:rPr>
          <w:rFonts w:ascii="Arial Narrow" w:hAnsi="Arial Narrow" w:cs="Arial"/>
          <w:spacing w:val="-2"/>
        </w:rPr>
        <w:t xml:space="preserve"> </w:t>
      </w:r>
      <w:r w:rsidR="00376EC6" w:rsidRPr="005802A6">
        <w:rPr>
          <w:rFonts w:ascii="Arial Narrow" w:hAnsi="Arial Narrow" w:cs="Arial"/>
        </w:rPr>
        <w:t>desta publicação,</w:t>
      </w:r>
      <w:r w:rsidR="00376EC6" w:rsidRPr="005802A6">
        <w:rPr>
          <w:rFonts w:ascii="Arial Narrow" w:hAnsi="Arial Narrow" w:cs="Arial"/>
          <w:spacing w:val="-1"/>
        </w:rPr>
        <w:t xml:space="preserve"> ou seja, até o dia </w:t>
      </w:r>
      <w:r w:rsidR="00360D49">
        <w:rPr>
          <w:rFonts w:ascii="Arial Narrow" w:hAnsi="Arial Narrow" w:cs="Arial"/>
          <w:spacing w:val="-1"/>
        </w:rPr>
        <w:t>31</w:t>
      </w:r>
      <w:r w:rsidR="005802A6" w:rsidRPr="005802A6">
        <w:rPr>
          <w:rFonts w:ascii="Arial Narrow" w:hAnsi="Arial Narrow" w:cs="Arial"/>
          <w:spacing w:val="-1"/>
        </w:rPr>
        <w:t>/05/</w:t>
      </w:r>
      <w:r w:rsidR="00376EC6" w:rsidRPr="005802A6">
        <w:rPr>
          <w:rFonts w:ascii="Arial Narrow" w:hAnsi="Arial Narrow" w:cs="Arial"/>
          <w:spacing w:val="-1"/>
        </w:rPr>
        <w:t>2024.</w:t>
      </w:r>
    </w:p>
    <w:p w:rsidR="00461E9D" w:rsidRPr="005802A6" w:rsidRDefault="005E71C3">
      <w:pPr>
        <w:pStyle w:val="Ttulo2"/>
        <w:spacing w:before="149"/>
        <w:ind w:left="102" w:right="554" w:firstLine="0"/>
        <w:jc w:val="both"/>
        <w:rPr>
          <w:rFonts w:ascii="Arial Narrow" w:hAnsi="Arial Narrow" w:cs="Arial"/>
        </w:rPr>
      </w:pPr>
      <w:r w:rsidRPr="005802A6">
        <w:rPr>
          <w:rFonts w:ascii="Arial Narrow" w:hAnsi="Arial Narrow" w:cs="Arial"/>
        </w:rPr>
        <w:t>As propostas, juntamente com a documentação de habilitação, deverão ser enviadas ao</w:t>
      </w:r>
      <w:r w:rsidRPr="005802A6">
        <w:rPr>
          <w:rFonts w:ascii="Arial Narrow" w:hAnsi="Arial Narrow" w:cs="Arial"/>
          <w:spacing w:val="1"/>
        </w:rPr>
        <w:t xml:space="preserve"> </w:t>
      </w:r>
      <w:r w:rsidRPr="005802A6">
        <w:rPr>
          <w:rFonts w:ascii="Arial Narrow" w:hAnsi="Arial Narrow" w:cs="Arial"/>
        </w:rPr>
        <w:t>email:</w:t>
      </w:r>
      <w:r w:rsidRPr="005802A6">
        <w:rPr>
          <w:rFonts w:ascii="Arial Narrow" w:hAnsi="Arial Narrow" w:cs="Arial"/>
          <w:spacing w:val="-1"/>
        </w:rPr>
        <w:t xml:space="preserve"> </w:t>
      </w:r>
      <w:r w:rsidR="00BC2A3C" w:rsidRPr="005802A6">
        <w:rPr>
          <w:rFonts w:ascii="Arial Narrow" w:hAnsi="Arial Narrow" w:cs="Arial"/>
          <w:spacing w:val="-1"/>
        </w:rPr>
        <w:t>licitacao@antoniocarlos.sc.gov.br</w:t>
      </w:r>
    </w:p>
    <w:p w:rsidR="00461E9D" w:rsidRPr="005802A6" w:rsidRDefault="005E71C3">
      <w:pPr>
        <w:pStyle w:val="Corpodetexto"/>
        <w:spacing w:before="151"/>
        <w:ind w:left="102" w:right="547"/>
        <w:jc w:val="both"/>
        <w:rPr>
          <w:rFonts w:ascii="Arial Narrow" w:hAnsi="Arial Narrow" w:cs="Arial"/>
          <w:b/>
        </w:rPr>
      </w:pPr>
      <w:r w:rsidRPr="005802A6">
        <w:rPr>
          <w:rFonts w:ascii="Arial Narrow" w:hAnsi="Arial Narrow" w:cs="Arial"/>
        </w:rPr>
        <w:t>Maiores</w:t>
      </w:r>
      <w:r w:rsidRPr="005802A6">
        <w:rPr>
          <w:rFonts w:ascii="Arial Narrow" w:hAnsi="Arial Narrow" w:cs="Arial"/>
          <w:spacing w:val="-6"/>
        </w:rPr>
        <w:t xml:space="preserve"> </w:t>
      </w:r>
      <w:r w:rsidRPr="005802A6">
        <w:rPr>
          <w:rFonts w:ascii="Arial Narrow" w:hAnsi="Arial Narrow" w:cs="Arial"/>
        </w:rPr>
        <w:t>informações</w:t>
      </w:r>
      <w:r w:rsidRPr="005802A6">
        <w:rPr>
          <w:rFonts w:ascii="Arial Narrow" w:hAnsi="Arial Narrow" w:cs="Arial"/>
          <w:spacing w:val="-6"/>
        </w:rPr>
        <w:t xml:space="preserve"> </w:t>
      </w:r>
      <w:r w:rsidRPr="005802A6">
        <w:rPr>
          <w:rFonts w:ascii="Arial Narrow" w:hAnsi="Arial Narrow" w:cs="Arial"/>
        </w:rPr>
        <w:t>podem</w:t>
      </w:r>
      <w:r w:rsidRPr="005802A6">
        <w:rPr>
          <w:rFonts w:ascii="Arial Narrow" w:hAnsi="Arial Narrow" w:cs="Arial"/>
          <w:spacing w:val="-6"/>
        </w:rPr>
        <w:t xml:space="preserve"> </w:t>
      </w:r>
      <w:r w:rsidRPr="005802A6">
        <w:rPr>
          <w:rFonts w:ascii="Arial Narrow" w:hAnsi="Arial Narrow" w:cs="Arial"/>
        </w:rPr>
        <w:t>ser</w:t>
      </w:r>
      <w:r w:rsidRPr="005802A6">
        <w:rPr>
          <w:rFonts w:ascii="Arial Narrow" w:hAnsi="Arial Narrow" w:cs="Arial"/>
          <w:spacing w:val="-7"/>
        </w:rPr>
        <w:t xml:space="preserve"> </w:t>
      </w:r>
      <w:r w:rsidRPr="005802A6">
        <w:rPr>
          <w:rFonts w:ascii="Arial Narrow" w:hAnsi="Arial Narrow" w:cs="Arial"/>
        </w:rPr>
        <w:t>obtidas</w:t>
      </w:r>
      <w:r w:rsidRPr="005802A6">
        <w:rPr>
          <w:rFonts w:ascii="Arial Narrow" w:hAnsi="Arial Narrow" w:cs="Arial"/>
          <w:spacing w:val="-4"/>
        </w:rPr>
        <w:t xml:space="preserve"> </w:t>
      </w:r>
      <w:r w:rsidRPr="005802A6">
        <w:rPr>
          <w:rFonts w:ascii="Arial Narrow" w:hAnsi="Arial Narrow" w:cs="Arial"/>
        </w:rPr>
        <w:t>no</w:t>
      </w:r>
      <w:r w:rsidRPr="005802A6">
        <w:rPr>
          <w:rFonts w:ascii="Arial Narrow" w:hAnsi="Arial Narrow" w:cs="Arial"/>
          <w:spacing w:val="-5"/>
        </w:rPr>
        <w:t xml:space="preserve"> </w:t>
      </w:r>
      <w:r w:rsidRPr="005802A6">
        <w:rPr>
          <w:rFonts w:ascii="Arial Narrow" w:hAnsi="Arial Narrow" w:cs="Arial"/>
        </w:rPr>
        <w:t>site</w:t>
      </w:r>
      <w:r w:rsidRPr="005802A6">
        <w:rPr>
          <w:rFonts w:ascii="Arial Narrow" w:hAnsi="Arial Narrow" w:cs="Arial"/>
          <w:spacing w:val="-7"/>
        </w:rPr>
        <w:t xml:space="preserve"> </w:t>
      </w:r>
      <w:r w:rsidRPr="005802A6">
        <w:rPr>
          <w:rFonts w:ascii="Arial Narrow" w:hAnsi="Arial Narrow" w:cs="Arial"/>
        </w:rPr>
        <w:t>oficial</w:t>
      </w:r>
      <w:r w:rsidRPr="005802A6">
        <w:rPr>
          <w:rFonts w:ascii="Arial Narrow" w:hAnsi="Arial Narrow" w:cs="Arial"/>
          <w:spacing w:val="-6"/>
        </w:rPr>
        <w:t xml:space="preserve"> </w:t>
      </w:r>
      <w:r w:rsidRPr="005802A6">
        <w:rPr>
          <w:rFonts w:ascii="Arial Narrow" w:hAnsi="Arial Narrow" w:cs="Arial"/>
        </w:rPr>
        <w:t>do</w:t>
      </w:r>
      <w:r w:rsidRPr="005802A6">
        <w:rPr>
          <w:rFonts w:ascii="Arial Narrow" w:hAnsi="Arial Narrow" w:cs="Arial"/>
          <w:spacing w:val="-6"/>
        </w:rPr>
        <w:t xml:space="preserve"> </w:t>
      </w:r>
      <w:r w:rsidRPr="005802A6">
        <w:rPr>
          <w:rFonts w:ascii="Arial Narrow" w:hAnsi="Arial Narrow" w:cs="Arial"/>
        </w:rPr>
        <w:t>município</w:t>
      </w:r>
      <w:r w:rsidRPr="005802A6">
        <w:rPr>
          <w:rFonts w:ascii="Arial Narrow" w:hAnsi="Arial Narrow" w:cs="Arial"/>
          <w:spacing w:val="-4"/>
        </w:rPr>
        <w:t xml:space="preserve"> </w:t>
      </w:r>
      <w:hyperlink r:id="rId7" w:history="1">
        <w:r w:rsidR="00BC2A3C" w:rsidRPr="005802A6">
          <w:rPr>
            <w:rStyle w:val="Hyperlink"/>
            <w:rFonts w:ascii="Arial Narrow" w:hAnsi="Arial Narrow" w:cs="Arial"/>
            <w:color w:val="auto"/>
          </w:rPr>
          <w:t>www.antoniocarlos.sc.gov.br</w:t>
        </w:r>
      </w:hyperlink>
      <w:r w:rsidR="00376EC6" w:rsidRPr="005802A6">
        <w:rPr>
          <w:rFonts w:ascii="Arial Narrow" w:hAnsi="Arial Narrow" w:cs="Arial"/>
        </w:rPr>
        <w:t xml:space="preserve"> </w:t>
      </w:r>
      <w:r w:rsidRPr="005802A6">
        <w:rPr>
          <w:rFonts w:ascii="Arial Narrow" w:hAnsi="Arial Narrow" w:cs="Arial"/>
        </w:rPr>
        <w:t xml:space="preserve"> ou</w:t>
      </w:r>
      <w:r w:rsidRPr="005802A6">
        <w:rPr>
          <w:rFonts w:ascii="Arial Narrow" w:hAnsi="Arial Narrow" w:cs="Arial"/>
          <w:spacing w:val="-2"/>
        </w:rPr>
        <w:t xml:space="preserve"> </w:t>
      </w:r>
      <w:r w:rsidRPr="005802A6">
        <w:rPr>
          <w:rFonts w:ascii="Arial Narrow" w:hAnsi="Arial Narrow" w:cs="Arial"/>
        </w:rPr>
        <w:t>pelo e-mail</w:t>
      </w:r>
      <w:r w:rsidR="00BC2A3C" w:rsidRPr="005802A6">
        <w:rPr>
          <w:rFonts w:ascii="Arial Narrow" w:hAnsi="Arial Narrow" w:cs="Arial"/>
        </w:rPr>
        <w:t xml:space="preserve">: licitacao@antoniocarlos.sc.gov.br  </w:t>
      </w:r>
    </w:p>
    <w:p w:rsidR="00461E9D" w:rsidRPr="005802A6" w:rsidRDefault="00461E9D">
      <w:pPr>
        <w:pStyle w:val="Corpodetexto"/>
        <w:rPr>
          <w:rFonts w:ascii="Arial Narrow" w:hAnsi="Arial Narrow" w:cs="Arial"/>
          <w:b/>
        </w:rPr>
      </w:pPr>
    </w:p>
    <w:p w:rsidR="00461E9D" w:rsidRPr="005802A6" w:rsidRDefault="00461E9D">
      <w:pPr>
        <w:pStyle w:val="Corpodetexto"/>
        <w:spacing w:before="1"/>
        <w:rPr>
          <w:rFonts w:ascii="Arial Narrow" w:hAnsi="Arial Narrow" w:cs="Arial"/>
          <w:b/>
        </w:rPr>
      </w:pPr>
    </w:p>
    <w:p w:rsidR="005802A6" w:rsidRPr="005802A6" w:rsidRDefault="008A2FC4" w:rsidP="005802A6">
      <w:pPr>
        <w:pStyle w:val="Corpodetexto"/>
        <w:spacing w:before="1" w:line="276" w:lineRule="auto"/>
        <w:ind w:left="1391" w:right="526"/>
        <w:jc w:val="right"/>
        <w:rPr>
          <w:rFonts w:ascii="Arial Narrow" w:hAnsi="Arial Narrow" w:cs="Arial"/>
        </w:rPr>
      </w:pPr>
      <w:r>
        <w:rPr>
          <w:rFonts w:ascii="Arial Narrow" w:hAnsi="Arial Narrow" w:cs="Arial"/>
        </w:rPr>
        <w:t>Antô</w:t>
      </w:r>
      <w:r w:rsidR="005802A6" w:rsidRPr="005802A6">
        <w:rPr>
          <w:rFonts w:ascii="Arial Narrow" w:hAnsi="Arial Narrow" w:cs="Arial"/>
        </w:rPr>
        <w:t xml:space="preserve">nio Carlos, </w:t>
      </w:r>
      <w:r w:rsidR="00360D49">
        <w:rPr>
          <w:rFonts w:ascii="Arial Narrow" w:hAnsi="Arial Narrow" w:cs="Arial"/>
        </w:rPr>
        <w:t>27</w:t>
      </w:r>
      <w:r w:rsidR="005802A6" w:rsidRPr="005802A6">
        <w:rPr>
          <w:rFonts w:ascii="Arial Narrow" w:hAnsi="Arial Narrow" w:cs="Arial"/>
        </w:rPr>
        <w:t xml:space="preserve"> de maio</w:t>
      </w:r>
      <w:r w:rsidR="005802A6" w:rsidRPr="005802A6">
        <w:rPr>
          <w:rFonts w:ascii="Arial Narrow" w:hAnsi="Arial Narrow" w:cs="Arial"/>
          <w:spacing w:val="-1"/>
        </w:rPr>
        <w:t xml:space="preserve"> </w:t>
      </w:r>
      <w:r w:rsidR="005802A6" w:rsidRPr="005802A6">
        <w:rPr>
          <w:rFonts w:ascii="Arial Narrow" w:hAnsi="Arial Narrow" w:cs="Arial"/>
        </w:rPr>
        <w:t>de</w:t>
      </w:r>
      <w:r w:rsidR="005802A6" w:rsidRPr="005802A6">
        <w:rPr>
          <w:rFonts w:ascii="Arial Narrow" w:hAnsi="Arial Narrow" w:cs="Arial"/>
          <w:spacing w:val="-1"/>
        </w:rPr>
        <w:t xml:space="preserve"> </w:t>
      </w:r>
      <w:r w:rsidR="005802A6" w:rsidRPr="005802A6">
        <w:rPr>
          <w:rFonts w:ascii="Arial Narrow" w:hAnsi="Arial Narrow" w:cs="Arial"/>
        </w:rPr>
        <w:t>2024.</w:t>
      </w:r>
    </w:p>
    <w:p w:rsidR="00461E9D" w:rsidRPr="005802A6" w:rsidRDefault="00461E9D" w:rsidP="00BC2A3C">
      <w:pPr>
        <w:pStyle w:val="Corpodetexto"/>
        <w:ind w:right="526"/>
        <w:rPr>
          <w:rFonts w:ascii="Arial Narrow" w:hAnsi="Arial Narrow" w:cs="Arial"/>
        </w:rPr>
      </w:pPr>
    </w:p>
    <w:p w:rsidR="00461E9D" w:rsidRPr="005802A6" w:rsidRDefault="00461E9D">
      <w:pPr>
        <w:pStyle w:val="Corpodetexto"/>
        <w:rPr>
          <w:rFonts w:ascii="Arial Narrow" w:hAnsi="Arial Narrow" w:cs="Arial"/>
        </w:rPr>
      </w:pPr>
    </w:p>
    <w:p w:rsidR="00BC2A3C" w:rsidRPr="005802A6" w:rsidRDefault="00BC2A3C">
      <w:pPr>
        <w:pStyle w:val="Corpodetexto"/>
        <w:rPr>
          <w:rFonts w:ascii="Arial Narrow" w:hAnsi="Arial Narrow" w:cs="Arial"/>
        </w:rPr>
      </w:pPr>
    </w:p>
    <w:p w:rsidR="00BC2A3C" w:rsidRPr="005802A6" w:rsidRDefault="00BC2A3C" w:rsidP="00BC2A3C">
      <w:pPr>
        <w:jc w:val="center"/>
        <w:rPr>
          <w:rFonts w:ascii="Arial Narrow" w:hAnsi="Arial Narrow" w:cs="Arial"/>
          <w:b/>
          <w:sz w:val="24"/>
          <w:szCs w:val="24"/>
        </w:rPr>
      </w:pPr>
      <w:r w:rsidRPr="005802A6">
        <w:rPr>
          <w:rFonts w:ascii="Arial Narrow" w:hAnsi="Arial Narrow" w:cs="Arial"/>
          <w:b/>
          <w:sz w:val="24"/>
          <w:szCs w:val="24"/>
        </w:rPr>
        <w:t>ELLIZ GEOVÂNIA SILVEIRA</w:t>
      </w:r>
    </w:p>
    <w:p w:rsidR="00BC2A3C" w:rsidRPr="005802A6" w:rsidRDefault="00BC2A3C" w:rsidP="00BC2A3C">
      <w:pPr>
        <w:jc w:val="center"/>
        <w:rPr>
          <w:rFonts w:ascii="Arial Narrow" w:hAnsi="Arial Narrow" w:cs="Arial"/>
          <w:b/>
          <w:sz w:val="24"/>
          <w:szCs w:val="24"/>
        </w:rPr>
      </w:pPr>
      <w:r w:rsidRPr="005802A6">
        <w:rPr>
          <w:rFonts w:ascii="Arial Narrow" w:hAnsi="Arial Narrow" w:cs="Arial"/>
          <w:b/>
          <w:sz w:val="24"/>
          <w:szCs w:val="24"/>
        </w:rPr>
        <w:t>Secretária de Administração e Finanças</w:t>
      </w:r>
    </w:p>
    <w:p w:rsidR="00461E9D" w:rsidRPr="005802A6" w:rsidRDefault="00461E9D">
      <w:pPr>
        <w:jc w:val="center"/>
        <w:rPr>
          <w:rFonts w:ascii="Arial Narrow" w:hAnsi="Arial Narrow" w:cs="Arial"/>
          <w:sz w:val="24"/>
          <w:szCs w:val="24"/>
        </w:rPr>
        <w:sectPr w:rsidR="00461E9D" w:rsidRPr="005802A6">
          <w:headerReference w:type="default" r:id="rId8"/>
          <w:type w:val="continuous"/>
          <w:pgSz w:w="11920" w:h="16850"/>
          <w:pgMar w:top="2300" w:right="580" w:bottom="280" w:left="1600" w:header="727" w:footer="720" w:gutter="0"/>
          <w:pgNumType w:start="1"/>
          <w:cols w:space="720"/>
        </w:sectPr>
      </w:pPr>
    </w:p>
    <w:p w:rsidR="00360D49" w:rsidRDefault="00360D49" w:rsidP="00360D49">
      <w:pPr>
        <w:pStyle w:val="Ttulo1"/>
        <w:spacing w:before="237"/>
        <w:ind w:left="1398"/>
        <w:rPr>
          <w:rFonts w:ascii="Arial Narrow" w:hAnsi="Arial Narrow" w:cs="Arial"/>
          <w:w w:val="115"/>
          <w:sz w:val="24"/>
          <w:szCs w:val="24"/>
        </w:rPr>
      </w:pPr>
      <w:r w:rsidRPr="005802A6">
        <w:rPr>
          <w:rFonts w:ascii="Arial Narrow" w:hAnsi="Arial Narrow" w:cs="Arial"/>
          <w:w w:val="115"/>
          <w:sz w:val="24"/>
          <w:szCs w:val="24"/>
        </w:rPr>
        <w:lastRenderedPageBreak/>
        <w:t>COMPRA DISPENSÁVEL</w:t>
      </w:r>
      <w:r w:rsidRPr="005802A6">
        <w:rPr>
          <w:rFonts w:ascii="Arial Narrow" w:hAnsi="Arial Narrow" w:cs="Arial"/>
          <w:spacing w:val="25"/>
          <w:w w:val="115"/>
          <w:sz w:val="24"/>
          <w:szCs w:val="24"/>
        </w:rPr>
        <w:t xml:space="preserve"> </w:t>
      </w:r>
      <w:r w:rsidRPr="005802A6">
        <w:rPr>
          <w:rFonts w:ascii="Arial Narrow" w:hAnsi="Arial Narrow" w:cs="Arial"/>
          <w:w w:val="115"/>
          <w:sz w:val="24"/>
          <w:szCs w:val="24"/>
        </w:rPr>
        <w:t>Nº</w:t>
      </w:r>
      <w:r w:rsidRPr="005802A6">
        <w:rPr>
          <w:rFonts w:ascii="Arial Narrow" w:hAnsi="Arial Narrow" w:cs="Arial"/>
          <w:spacing w:val="29"/>
          <w:w w:val="115"/>
          <w:sz w:val="24"/>
          <w:szCs w:val="24"/>
        </w:rPr>
        <w:t xml:space="preserve"> </w:t>
      </w:r>
      <w:r>
        <w:rPr>
          <w:rFonts w:ascii="Arial Narrow" w:hAnsi="Arial Narrow" w:cs="Arial"/>
          <w:w w:val="115"/>
          <w:sz w:val="24"/>
          <w:szCs w:val="24"/>
        </w:rPr>
        <w:t>28</w:t>
      </w:r>
      <w:r w:rsidRPr="005802A6">
        <w:rPr>
          <w:rFonts w:ascii="Arial Narrow" w:hAnsi="Arial Narrow" w:cs="Arial"/>
          <w:w w:val="115"/>
          <w:sz w:val="24"/>
          <w:szCs w:val="24"/>
        </w:rPr>
        <w:t>/2024 – ADMINISTRAÇÃO</w:t>
      </w:r>
    </w:p>
    <w:p w:rsidR="00360D49" w:rsidRPr="005802A6" w:rsidRDefault="00360D49" w:rsidP="00360D49">
      <w:pPr>
        <w:pStyle w:val="Ttulo1"/>
        <w:spacing w:before="237"/>
        <w:ind w:left="1398"/>
        <w:rPr>
          <w:rFonts w:ascii="Arial Narrow" w:hAnsi="Arial Narrow" w:cs="Arial"/>
          <w:w w:val="115"/>
          <w:sz w:val="24"/>
          <w:szCs w:val="24"/>
        </w:rPr>
      </w:pPr>
    </w:p>
    <w:p w:rsidR="00360D49" w:rsidRPr="005802A6" w:rsidRDefault="00360D49" w:rsidP="00360D49">
      <w:pPr>
        <w:pStyle w:val="Ttulo1"/>
        <w:spacing w:before="237"/>
        <w:ind w:left="1398"/>
        <w:rPr>
          <w:rFonts w:ascii="Arial Narrow" w:hAnsi="Arial Narrow" w:cs="Arial"/>
          <w:sz w:val="24"/>
          <w:szCs w:val="24"/>
        </w:rPr>
      </w:pPr>
      <w:r w:rsidRPr="005802A6">
        <w:rPr>
          <w:rFonts w:ascii="Arial Narrow" w:hAnsi="Arial Narrow" w:cs="Arial"/>
          <w:w w:val="115"/>
          <w:sz w:val="24"/>
          <w:szCs w:val="24"/>
        </w:rPr>
        <w:t xml:space="preserve">Processo Administrativo </w:t>
      </w:r>
      <w:r>
        <w:rPr>
          <w:rFonts w:ascii="Arial Narrow" w:hAnsi="Arial Narrow" w:cs="Arial"/>
          <w:w w:val="115"/>
          <w:sz w:val="24"/>
          <w:szCs w:val="24"/>
        </w:rPr>
        <w:t>60</w:t>
      </w:r>
      <w:r w:rsidRPr="005802A6">
        <w:rPr>
          <w:rFonts w:ascii="Arial Narrow" w:hAnsi="Arial Narrow" w:cs="Arial"/>
          <w:w w:val="115"/>
          <w:sz w:val="24"/>
          <w:szCs w:val="24"/>
        </w:rPr>
        <w:t>/2024</w:t>
      </w:r>
    </w:p>
    <w:p w:rsidR="00BC2A3C" w:rsidRPr="005802A6" w:rsidRDefault="00BC2A3C">
      <w:pPr>
        <w:pStyle w:val="Corpodetexto"/>
        <w:spacing w:before="1"/>
        <w:rPr>
          <w:rFonts w:ascii="Arial Narrow" w:hAnsi="Arial Narrow" w:cs="Arial"/>
          <w:b/>
        </w:rPr>
      </w:pPr>
    </w:p>
    <w:p w:rsidR="00BC2A3C" w:rsidRPr="005802A6" w:rsidRDefault="00BC2A3C">
      <w:pPr>
        <w:pStyle w:val="Corpodetexto"/>
        <w:spacing w:before="1"/>
        <w:rPr>
          <w:rFonts w:ascii="Arial Narrow" w:hAnsi="Arial Narrow" w:cs="Arial"/>
          <w:b/>
        </w:rPr>
      </w:pPr>
    </w:p>
    <w:p w:rsidR="00461E9D" w:rsidRPr="005802A6" w:rsidRDefault="005E71C3">
      <w:pPr>
        <w:spacing w:before="1"/>
        <w:ind w:left="1399" w:right="1851"/>
        <w:jc w:val="center"/>
        <w:rPr>
          <w:rFonts w:ascii="Arial Narrow" w:hAnsi="Arial Narrow" w:cs="Arial"/>
          <w:b/>
          <w:sz w:val="24"/>
          <w:szCs w:val="24"/>
        </w:rPr>
      </w:pPr>
      <w:r w:rsidRPr="005802A6">
        <w:rPr>
          <w:rFonts w:ascii="Arial Narrow" w:hAnsi="Arial Narrow" w:cs="Arial"/>
          <w:b/>
          <w:w w:val="115"/>
          <w:sz w:val="24"/>
          <w:szCs w:val="24"/>
        </w:rPr>
        <w:t>ANEXO</w:t>
      </w:r>
      <w:r w:rsidRPr="005802A6">
        <w:rPr>
          <w:rFonts w:ascii="Arial Narrow" w:hAnsi="Arial Narrow" w:cs="Arial"/>
          <w:b/>
          <w:spacing w:val="28"/>
          <w:w w:val="115"/>
          <w:sz w:val="24"/>
          <w:szCs w:val="24"/>
        </w:rPr>
        <w:t xml:space="preserve"> </w:t>
      </w:r>
      <w:r w:rsidRPr="005802A6">
        <w:rPr>
          <w:rFonts w:ascii="Arial Narrow" w:hAnsi="Arial Narrow" w:cs="Arial"/>
          <w:b/>
          <w:w w:val="115"/>
          <w:sz w:val="24"/>
          <w:szCs w:val="24"/>
        </w:rPr>
        <w:t>I</w:t>
      </w:r>
    </w:p>
    <w:p w:rsidR="00461E9D" w:rsidRDefault="00461E9D" w:rsidP="00082014">
      <w:pPr>
        <w:pStyle w:val="Corpodetexto"/>
        <w:ind w:right="668"/>
        <w:rPr>
          <w:rFonts w:ascii="Arial Narrow" w:hAnsi="Arial Narrow" w:cs="Arial"/>
          <w:b/>
        </w:rPr>
      </w:pPr>
    </w:p>
    <w:p w:rsidR="00360D49" w:rsidRPr="003E6048" w:rsidRDefault="00360D49" w:rsidP="00360D49">
      <w:pPr>
        <w:spacing w:line="360" w:lineRule="auto"/>
        <w:jc w:val="center"/>
        <w:rPr>
          <w:rFonts w:ascii="Arial Narrow" w:hAnsi="Arial Narrow"/>
          <w:b/>
          <w:szCs w:val="24"/>
        </w:rPr>
      </w:pPr>
      <w:r w:rsidRPr="003E6048">
        <w:rPr>
          <w:rFonts w:ascii="Arial Narrow" w:hAnsi="Arial Narrow"/>
          <w:b/>
          <w:szCs w:val="24"/>
        </w:rPr>
        <w:t>TERMO DE REFERÊNCIA</w:t>
      </w:r>
    </w:p>
    <w:p w:rsidR="00360D49" w:rsidRPr="005802A6" w:rsidRDefault="00360D49" w:rsidP="00082014">
      <w:pPr>
        <w:pStyle w:val="Corpodetexto"/>
        <w:ind w:right="668"/>
        <w:rPr>
          <w:rFonts w:ascii="Arial Narrow" w:hAnsi="Arial Narrow" w:cs="Arial"/>
          <w:b/>
        </w:rPr>
      </w:pPr>
    </w:p>
    <w:p w:rsidR="00360D49" w:rsidRPr="003E6048" w:rsidRDefault="00360D49" w:rsidP="00360D49">
      <w:pPr>
        <w:pStyle w:val="NormalWeb"/>
        <w:spacing w:before="0" w:beforeAutospacing="0" w:after="0" w:afterAutospacing="0" w:line="360" w:lineRule="auto"/>
        <w:jc w:val="both"/>
        <w:rPr>
          <w:rFonts w:ascii="Arial Narrow" w:hAnsi="Arial Narrow"/>
          <w:b/>
        </w:rPr>
      </w:pPr>
      <w:r w:rsidRPr="003E6048">
        <w:rPr>
          <w:rFonts w:ascii="Arial Narrow" w:hAnsi="Arial Narrow"/>
          <w:b/>
        </w:rPr>
        <w:t>I – OBJETO:</w:t>
      </w:r>
    </w:p>
    <w:p w:rsidR="00360D49" w:rsidRPr="003E6048" w:rsidRDefault="00360D49" w:rsidP="00360D49">
      <w:pPr>
        <w:pStyle w:val="NormalWeb"/>
        <w:spacing w:line="360" w:lineRule="auto"/>
        <w:jc w:val="both"/>
        <w:rPr>
          <w:rFonts w:ascii="Arial Narrow" w:eastAsia="Arial Unicode MS" w:hAnsi="Arial Narrow" w:cs="Calibri"/>
        </w:rPr>
      </w:pPr>
      <w:r w:rsidRPr="003E6048">
        <w:rPr>
          <w:rFonts w:ascii="Arial Narrow" w:eastAsia="Arial Unicode MS" w:hAnsi="Arial Narrow" w:cs="Calibri"/>
        </w:rPr>
        <w:t>Aquisição de uma geladeira para atender as necessidades da copa da sede administrativa do Município de Antônio Carlos/SC.</w:t>
      </w:r>
    </w:p>
    <w:p w:rsidR="00360D49" w:rsidRPr="003E6048" w:rsidRDefault="00360D49" w:rsidP="00360D49">
      <w:pPr>
        <w:pStyle w:val="NormalWeb"/>
        <w:spacing w:before="0" w:beforeAutospacing="0" w:after="0" w:afterAutospacing="0" w:line="360" w:lineRule="auto"/>
        <w:jc w:val="both"/>
        <w:rPr>
          <w:rFonts w:ascii="Arial Narrow" w:eastAsia="Arial Unicode MS" w:hAnsi="Arial Narrow" w:cs="Calibri"/>
        </w:rPr>
      </w:pPr>
    </w:p>
    <w:p w:rsidR="00360D49" w:rsidRPr="003E6048" w:rsidRDefault="00360D49" w:rsidP="00360D49">
      <w:pPr>
        <w:pStyle w:val="NormalWeb"/>
        <w:spacing w:before="0" w:beforeAutospacing="0" w:after="0" w:afterAutospacing="0" w:line="360" w:lineRule="auto"/>
        <w:jc w:val="both"/>
        <w:rPr>
          <w:rFonts w:ascii="Arial Narrow" w:hAnsi="Arial Narrow"/>
          <w:b/>
        </w:rPr>
      </w:pPr>
      <w:r w:rsidRPr="003E6048">
        <w:rPr>
          <w:rFonts w:ascii="Arial Narrow" w:hAnsi="Arial Narrow"/>
          <w:b/>
        </w:rPr>
        <w:t>II – FUNDAMENTAÇÃO:</w:t>
      </w:r>
    </w:p>
    <w:p w:rsidR="00360D49" w:rsidRPr="003E6048" w:rsidRDefault="00360D49" w:rsidP="00360D49">
      <w:pPr>
        <w:pStyle w:val="NormalWeb"/>
        <w:spacing w:before="0" w:beforeAutospacing="0" w:after="0" w:afterAutospacing="0" w:line="360" w:lineRule="auto"/>
        <w:jc w:val="both"/>
        <w:rPr>
          <w:rFonts w:ascii="Arial Narrow" w:hAnsi="Arial Narrow"/>
          <w:b/>
        </w:rPr>
      </w:pPr>
    </w:p>
    <w:p w:rsidR="00360D49" w:rsidRPr="003E6048" w:rsidRDefault="00360D49" w:rsidP="00360D49">
      <w:pPr>
        <w:pStyle w:val="NormalWeb"/>
        <w:spacing w:before="0" w:beforeAutospacing="0" w:after="0" w:afterAutospacing="0" w:line="360" w:lineRule="auto"/>
        <w:ind w:right="-1"/>
        <w:jc w:val="both"/>
        <w:rPr>
          <w:rFonts w:ascii="Arial Narrow" w:hAnsi="Arial Narrow" w:cs="Arial"/>
        </w:rPr>
      </w:pPr>
      <w:r w:rsidRPr="003E6048">
        <w:rPr>
          <w:rFonts w:ascii="Arial Narrow" w:hAnsi="Arial Narrow" w:cs="Arial"/>
        </w:rPr>
        <w:t>Conforme previsão do Decreto Municipal nº 11/2024, acerca do Estudo Técnico Preliminar (ETP), o referido diploma legal dispõe:</w:t>
      </w:r>
    </w:p>
    <w:p w:rsidR="00360D49" w:rsidRPr="003E6048" w:rsidRDefault="00360D49" w:rsidP="00360D49">
      <w:pPr>
        <w:pStyle w:val="NormalWeb"/>
        <w:spacing w:before="0" w:beforeAutospacing="0" w:after="0" w:afterAutospacing="0" w:line="360" w:lineRule="auto"/>
        <w:ind w:left="2268" w:right="668"/>
        <w:jc w:val="both"/>
        <w:rPr>
          <w:rFonts w:ascii="Arial Narrow" w:hAnsi="Arial Narrow" w:cs="Arial"/>
        </w:rPr>
      </w:pPr>
      <w:r w:rsidRPr="003E6048">
        <w:rPr>
          <w:rFonts w:ascii="Arial Narrow" w:hAnsi="Arial Narrow" w:cs="Arial"/>
        </w:rPr>
        <w:t>Art. 8º Em âmbito municipal, a elaboração do Estudo Técnico Preliminar será opcional nos seguintes casos: I - contratação de obras, serviços, compras e locações, cujos valores se enquadrem nos limites dos incisos I e II do artigo 75 da Lei n.º 14.133, de 1º de abril de 2021, independentemente da forma de contratação.</w:t>
      </w:r>
    </w:p>
    <w:p w:rsidR="00360D49" w:rsidRPr="003E6048" w:rsidRDefault="00360D49" w:rsidP="00360D49">
      <w:pPr>
        <w:pStyle w:val="NormalWeb"/>
        <w:spacing w:before="0" w:beforeAutospacing="0" w:after="0" w:afterAutospacing="0" w:line="360" w:lineRule="auto"/>
        <w:ind w:right="668"/>
        <w:jc w:val="both"/>
        <w:rPr>
          <w:rFonts w:ascii="Arial Narrow" w:hAnsi="Arial Narrow" w:cs="Arial"/>
        </w:rPr>
      </w:pPr>
    </w:p>
    <w:p w:rsidR="00360D49" w:rsidRPr="003E6048" w:rsidRDefault="00360D49" w:rsidP="00360D49">
      <w:pPr>
        <w:pStyle w:val="NormalWeb"/>
        <w:tabs>
          <w:tab w:val="left" w:pos="992"/>
          <w:tab w:val="left" w:pos="7797"/>
        </w:tabs>
        <w:spacing w:before="0" w:beforeAutospacing="0" w:after="0" w:afterAutospacing="0" w:line="360" w:lineRule="auto"/>
        <w:ind w:right="-40"/>
        <w:jc w:val="both"/>
        <w:rPr>
          <w:rFonts w:ascii="Arial Narrow" w:hAnsi="Arial Narrow" w:cs="Arial"/>
        </w:rPr>
      </w:pPr>
      <w:r w:rsidRPr="003E6048">
        <w:rPr>
          <w:rFonts w:ascii="Arial Narrow" w:hAnsi="Arial Narrow" w:cs="Arial"/>
        </w:rPr>
        <w:t>A partir da Lei nº 14.133/21, dispomos da fundamentação contida no Artigo 75, Inciso II: “É dispensável a licitação: para a contratação que envolva valores inferiores a R$ 50.000,00 (cinquenta mil reais), no caso de outros serviços e compras; ”</w:t>
      </w:r>
    </w:p>
    <w:p w:rsidR="00360D49" w:rsidRPr="003E6048" w:rsidRDefault="00360D49" w:rsidP="00360D49">
      <w:pPr>
        <w:pStyle w:val="NormalWeb"/>
        <w:spacing w:before="0" w:beforeAutospacing="0" w:after="0" w:afterAutospacing="0" w:line="360" w:lineRule="auto"/>
        <w:jc w:val="both"/>
        <w:rPr>
          <w:rFonts w:ascii="Arial Narrow" w:hAnsi="Arial Narrow"/>
          <w:b/>
        </w:rPr>
      </w:pPr>
    </w:p>
    <w:p w:rsidR="00360D49" w:rsidRPr="003E6048" w:rsidRDefault="00360D49" w:rsidP="00360D49">
      <w:pPr>
        <w:shd w:val="clear" w:color="auto" w:fill="FFFFFF"/>
        <w:spacing w:after="160" w:line="360" w:lineRule="auto"/>
        <w:ind w:right="-40"/>
        <w:rPr>
          <w:rFonts w:ascii="Arial Narrow" w:hAnsi="Arial Narrow" w:cs="Arial"/>
          <w:color w:val="000000"/>
          <w:szCs w:val="24"/>
        </w:rPr>
      </w:pPr>
      <w:r w:rsidRPr="003E6048">
        <w:rPr>
          <w:rFonts w:ascii="Arial Narrow" w:hAnsi="Arial Narrow" w:cs="Arial"/>
          <w:color w:val="000000"/>
          <w:szCs w:val="24"/>
        </w:rPr>
        <w:t xml:space="preserve">O objeto em questão não encontra- se previsto no plano anual de contratações, porém a geladeira que está sendo usada está danificada e em péssimas condições de uso, sendo necessário a aquisição de uma nova.  </w:t>
      </w:r>
    </w:p>
    <w:p w:rsidR="00360D49" w:rsidRPr="003E6048" w:rsidRDefault="00360D49" w:rsidP="00360D49">
      <w:pPr>
        <w:pStyle w:val="NormalWeb"/>
        <w:spacing w:before="0" w:beforeAutospacing="0" w:after="0" w:afterAutospacing="0" w:line="360" w:lineRule="auto"/>
        <w:jc w:val="both"/>
        <w:rPr>
          <w:rFonts w:ascii="Arial Narrow" w:hAnsi="Arial Narrow"/>
          <w:b/>
        </w:rPr>
      </w:pPr>
    </w:p>
    <w:p w:rsidR="00360D49" w:rsidRPr="003E6048" w:rsidRDefault="00360D49" w:rsidP="00360D49">
      <w:pPr>
        <w:pStyle w:val="NormalWeb"/>
        <w:spacing w:before="0" w:beforeAutospacing="0" w:after="0" w:afterAutospacing="0" w:line="360" w:lineRule="auto"/>
        <w:jc w:val="both"/>
        <w:rPr>
          <w:rFonts w:ascii="Arial Narrow" w:hAnsi="Arial Narrow"/>
          <w:b/>
        </w:rPr>
      </w:pPr>
      <w:bookmarkStart w:id="1" w:name="art6xxiiib"/>
      <w:bookmarkStart w:id="2" w:name="art6xxiiic"/>
      <w:bookmarkEnd w:id="1"/>
      <w:bookmarkEnd w:id="2"/>
      <w:r w:rsidRPr="003E6048">
        <w:rPr>
          <w:rFonts w:ascii="Arial Narrow" w:hAnsi="Arial Narrow"/>
          <w:b/>
        </w:rPr>
        <w:t>III – SOLUÇÃO COMO UM TODO:</w:t>
      </w:r>
    </w:p>
    <w:p w:rsidR="00360D49" w:rsidRPr="003E6048" w:rsidRDefault="00360D49" w:rsidP="00360D49">
      <w:pPr>
        <w:pStyle w:val="NormalWeb"/>
        <w:spacing w:line="360" w:lineRule="auto"/>
        <w:jc w:val="both"/>
        <w:rPr>
          <w:rFonts w:ascii="Arial Narrow" w:hAnsi="Arial Narrow"/>
        </w:rPr>
      </w:pPr>
      <w:r w:rsidRPr="003E6048">
        <w:rPr>
          <w:rFonts w:ascii="Arial Narrow" w:hAnsi="Arial Narrow"/>
        </w:rPr>
        <w:lastRenderedPageBreak/>
        <w:t>Com a presente aquisição pretende-se atendar a necessidade de refrigerar adequadamente os</w:t>
      </w:r>
      <w:r>
        <w:rPr>
          <w:rFonts w:ascii="Arial Narrow" w:hAnsi="Arial Narrow"/>
        </w:rPr>
        <w:t xml:space="preserve"> </w:t>
      </w:r>
      <w:r w:rsidRPr="003E6048">
        <w:rPr>
          <w:rFonts w:ascii="Arial Narrow" w:hAnsi="Arial Narrow"/>
        </w:rPr>
        <w:t xml:space="preserve">alimentos dos servidores que utilizam a copa da sede administrativa e também refrigerar os alimentos quando há realização de eventos. </w:t>
      </w:r>
    </w:p>
    <w:p w:rsidR="00360D49" w:rsidRPr="003E6048" w:rsidRDefault="00360D49" w:rsidP="00360D49">
      <w:pPr>
        <w:pStyle w:val="NormalWeb"/>
        <w:spacing w:before="0" w:beforeAutospacing="0" w:after="0" w:afterAutospacing="0" w:line="360" w:lineRule="auto"/>
        <w:jc w:val="both"/>
        <w:rPr>
          <w:rFonts w:ascii="Arial Narrow" w:hAnsi="Arial Narrow"/>
          <w:b/>
        </w:rPr>
      </w:pPr>
      <w:r w:rsidRPr="003E6048">
        <w:rPr>
          <w:rFonts w:ascii="Arial Narrow" w:hAnsi="Arial Narrow"/>
          <w:b/>
        </w:rPr>
        <w:t>IV – REQUISITOS DA CONTRATAÇÃO:</w:t>
      </w:r>
      <w:bookmarkStart w:id="3" w:name="art6xxiiie"/>
      <w:bookmarkEnd w:id="3"/>
    </w:p>
    <w:p w:rsidR="00360D49" w:rsidRPr="003E6048" w:rsidRDefault="00360D49" w:rsidP="00360D49">
      <w:pPr>
        <w:pStyle w:val="NormalWeb"/>
        <w:spacing w:before="0" w:beforeAutospacing="0" w:after="0" w:afterAutospacing="0" w:line="360" w:lineRule="auto"/>
        <w:jc w:val="both"/>
        <w:rPr>
          <w:rFonts w:ascii="Arial Narrow" w:hAnsi="Arial Narrow"/>
          <w:b/>
        </w:rPr>
      </w:pPr>
      <w:r w:rsidRPr="003E6048">
        <w:rPr>
          <w:rFonts w:ascii="Arial Narrow" w:hAnsi="Arial Narrow"/>
        </w:rPr>
        <w:t>O equipamento deverá</w:t>
      </w:r>
      <w:r w:rsidRPr="003E6048">
        <w:rPr>
          <w:rFonts w:ascii="Arial Narrow" w:hAnsi="Arial Narrow" w:cs="Arial"/>
        </w:rPr>
        <w:t xml:space="preserve"> ser de boa qualidade, sem imperfeições, podendo ser recusado seu recebimento, segundo avaliação da contratante, nos casos em que o mesmo apresentar anormalidades.</w:t>
      </w:r>
    </w:p>
    <w:p w:rsidR="00360D49" w:rsidRPr="003E6048" w:rsidRDefault="00360D49" w:rsidP="00360D49">
      <w:pPr>
        <w:pStyle w:val="NormalWeb"/>
        <w:spacing w:before="0" w:beforeAutospacing="0" w:after="0" w:afterAutospacing="0" w:line="360" w:lineRule="auto"/>
        <w:jc w:val="both"/>
        <w:rPr>
          <w:rFonts w:ascii="Arial Narrow" w:hAnsi="Arial Narrow"/>
          <w:b/>
        </w:rPr>
      </w:pPr>
    </w:p>
    <w:p w:rsidR="00360D49" w:rsidRPr="003E6048" w:rsidRDefault="00360D49" w:rsidP="00360D49">
      <w:pPr>
        <w:pStyle w:val="NormalWeb"/>
        <w:spacing w:before="0" w:beforeAutospacing="0" w:after="0" w:afterAutospacing="0" w:line="360" w:lineRule="auto"/>
        <w:jc w:val="both"/>
        <w:rPr>
          <w:rFonts w:ascii="Arial Narrow" w:hAnsi="Arial Narrow"/>
          <w:b/>
        </w:rPr>
      </w:pPr>
      <w:r w:rsidRPr="003E6048">
        <w:rPr>
          <w:rFonts w:ascii="Arial Narrow" w:hAnsi="Arial Narrow"/>
          <w:b/>
        </w:rPr>
        <w:t>V - MODELO DE EXECUÇÃO DO OBJETO:</w:t>
      </w:r>
    </w:p>
    <w:p w:rsidR="00360D49" w:rsidRPr="003E6048" w:rsidRDefault="00360D49" w:rsidP="00360D49">
      <w:pPr>
        <w:pStyle w:val="NormalWeb"/>
        <w:spacing w:before="0" w:beforeAutospacing="0" w:after="0" w:afterAutospacing="0" w:line="360" w:lineRule="auto"/>
        <w:ind w:right="-1"/>
        <w:jc w:val="both"/>
        <w:rPr>
          <w:rFonts w:ascii="Arial Narrow" w:hAnsi="Arial Narrow" w:cs="Arial"/>
        </w:rPr>
      </w:pPr>
      <w:r w:rsidRPr="003E6048">
        <w:rPr>
          <w:rFonts w:ascii="Arial Narrow" w:hAnsi="Arial Narrow" w:cs="Arial"/>
        </w:rPr>
        <w:t xml:space="preserve">Após a solicitação por meio de documento oficial emitido pela Secretaria de Administração e Finanças, a empresa deverá fornecê-los no prazo máximo de 5 (cinco) dias úteis a contar da emissão do referido documento. </w:t>
      </w:r>
    </w:p>
    <w:p w:rsidR="00360D49" w:rsidRPr="003E6048" w:rsidRDefault="00360D49" w:rsidP="00360D49">
      <w:pPr>
        <w:pStyle w:val="NormalWeb"/>
        <w:spacing w:before="0" w:beforeAutospacing="0" w:after="0" w:afterAutospacing="0" w:line="360" w:lineRule="auto"/>
        <w:ind w:right="-1"/>
        <w:jc w:val="both"/>
        <w:rPr>
          <w:rFonts w:ascii="Arial Narrow" w:hAnsi="Arial Narrow" w:cs="Arial"/>
        </w:rPr>
      </w:pPr>
      <w:r w:rsidRPr="003E6048">
        <w:rPr>
          <w:rFonts w:ascii="Arial Narrow" w:hAnsi="Arial Narrow" w:cs="Arial"/>
        </w:rPr>
        <w:t>A entrega deve ser acompanhada de documentação completa, incluindo notas fiscais e qualquer outra documentação relevante.</w:t>
      </w:r>
    </w:p>
    <w:p w:rsidR="00360D49" w:rsidRPr="003E6048" w:rsidRDefault="00360D49" w:rsidP="00360D49">
      <w:pPr>
        <w:pStyle w:val="NormalWeb"/>
        <w:spacing w:before="0" w:beforeAutospacing="0" w:after="0" w:afterAutospacing="0" w:line="360" w:lineRule="auto"/>
        <w:ind w:right="-1"/>
        <w:jc w:val="both"/>
        <w:rPr>
          <w:rFonts w:ascii="Arial Narrow" w:hAnsi="Arial Narrow" w:cs="Arial"/>
        </w:rPr>
      </w:pPr>
      <w:r w:rsidRPr="003E6048">
        <w:rPr>
          <w:rFonts w:ascii="Arial Narrow" w:hAnsi="Arial Narrow" w:cs="Arial"/>
        </w:rPr>
        <w:t xml:space="preserve"> As despesas com frete, carregamento, descarregamento, mobilização de equipamento, manutenção, impostos ou quaisquer que possam surgir em relação ao fornecimento do material especificado, serão por conta da empresa contratada.</w:t>
      </w:r>
    </w:p>
    <w:p w:rsidR="00360D49" w:rsidRPr="003E6048" w:rsidRDefault="00360D49" w:rsidP="00360D49">
      <w:pPr>
        <w:spacing w:line="360" w:lineRule="auto"/>
        <w:rPr>
          <w:rFonts w:ascii="Arial Narrow" w:hAnsi="Arial Narrow"/>
          <w:szCs w:val="24"/>
        </w:rPr>
      </w:pPr>
    </w:p>
    <w:p w:rsidR="00360D49" w:rsidRPr="003E6048" w:rsidRDefault="00360D49" w:rsidP="00360D49">
      <w:pPr>
        <w:pStyle w:val="NormalWeb"/>
        <w:spacing w:before="0" w:beforeAutospacing="0" w:after="0" w:afterAutospacing="0" w:line="360" w:lineRule="auto"/>
        <w:jc w:val="both"/>
        <w:rPr>
          <w:rFonts w:ascii="Arial Narrow" w:hAnsi="Arial Narrow"/>
          <w:b/>
        </w:rPr>
      </w:pPr>
      <w:bookmarkStart w:id="4" w:name="art6xxiiif"/>
      <w:bookmarkEnd w:id="4"/>
      <w:r w:rsidRPr="003E6048">
        <w:rPr>
          <w:rFonts w:ascii="Arial Narrow" w:hAnsi="Arial Narrow"/>
          <w:b/>
        </w:rPr>
        <w:t>VI - MODELO DE GESTÃO DO CONTRATO:</w:t>
      </w:r>
    </w:p>
    <w:p w:rsidR="00360D49" w:rsidRPr="003E6048" w:rsidRDefault="00360D49" w:rsidP="00360D49">
      <w:pPr>
        <w:pStyle w:val="NormalWeb"/>
        <w:spacing w:before="0" w:beforeAutospacing="0" w:after="0" w:afterAutospacing="0" w:line="360" w:lineRule="auto"/>
        <w:ind w:right="-1"/>
        <w:jc w:val="both"/>
        <w:rPr>
          <w:rFonts w:ascii="Arial Narrow" w:hAnsi="Arial Narrow" w:cs="Arial"/>
        </w:rPr>
      </w:pPr>
      <w:r w:rsidRPr="003E6048">
        <w:rPr>
          <w:rFonts w:ascii="Arial Narrow" w:hAnsi="Arial Narrow" w:cs="Arial"/>
        </w:rPr>
        <w:t>Para este objeto específico não caberá a emissão de instrumento de contrato, sendo o mesmo substituído pelo empenho.</w:t>
      </w:r>
    </w:p>
    <w:p w:rsidR="00360D49" w:rsidRPr="003E6048" w:rsidRDefault="00360D49" w:rsidP="00360D49">
      <w:pPr>
        <w:pStyle w:val="NormalWeb"/>
        <w:spacing w:before="0" w:beforeAutospacing="0" w:after="0" w:afterAutospacing="0" w:line="360" w:lineRule="auto"/>
        <w:ind w:right="668"/>
        <w:jc w:val="both"/>
        <w:rPr>
          <w:rFonts w:ascii="Arial Narrow" w:hAnsi="Arial Narrow" w:cs="Arial"/>
        </w:rPr>
      </w:pPr>
      <w:r w:rsidRPr="003E6048">
        <w:rPr>
          <w:rFonts w:ascii="Arial Narrow" w:hAnsi="Arial Narrow" w:cs="Arial"/>
        </w:rPr>
        <w:t xml:space="preserve">A fiscal do contrato será a servidora Elliz </w:t>
      </w:r>
      <w:proofErr w:type="spellStart"/>
      <w:r w:rsidRPr="003E6048">
        <w:rPr>
          <w:rFonts w:ascii="Arial Narrow" w:hAnsi="Arial Narrow" w:cs="Arial"/>
        </w:rPr>
        <w:t>Geovânia</w:t>
      </w:r>
      <w:proofErr w:type="spellEnd"/>
      <w:r w:rsidRPr="003E6048">
        <w:rPr>
          <w:rFonts w:ascii="Arial Narrow" w:hAnsi="Arial Narrow" w:cs="Arial"/>
        </w:rPr>
        <w:t xml:space="preserve"> Silveira.</w:t>
      </w:r>
    </w:p>
    <w:p w:rsidR="00360D49" w:rsidRPr="003E6048" w:rsidRDefault="00360D49" w:rsidP="00360D49">
      <w:pPr>
        <w:pStyle w:val="NormalWeb"/>
        <w:spacing w:before="0" w:beforeAutospacing="0" w:after="0" w:afterAutospacing="0" w:line="360" w:lineRule="auto"/>
        <w:jc w:val="both"/>
        <w:rPr>
          <w:rFonts w:ascii="Arial Narrow" w:hAnsi="Arial Narrow"/>
          <w:b/>
        </w:rPr>
      </w:pPr>
    </w:p>
    <w:p w:rsidR="00360D49" w:rsidRPr="003E6048" w:rsidRDefault="00360D49" w:rsidP="00360D49">
      <w:pPr>
        <w:pStyle w:val="NormalWeb"/>
        <w:spacing w:before="0" w:beforeAutospacing="0" w:after="0" w:afterAutospacing="0" w:line="360" w:lineRule="auto"/>
        <w:jc w:val="both"/>
        <w:rPr>
          <w:rFonts w:ascii="Arial Narrow" w:hAnsi="Arial Narrow"/>
          <w:b/>
        </w:rPr>
      </w:pPr>
      <w:bookmarkStart w:id="5" w:name="art6xxiiig"/>
      <w:bookmarkEnd w:id="5"/>
      <w:r w:rsidRPr="003E6048">
        <w:rPr>
          <w:rFonts w:ascii="Arial Narrow" w:hAnsi="Arial Narrow"/>
          <w:b/>
        </w:rPr>
        <w:t>VII - CRITÉRIOS DE MEDIÇÃO E DE PAGAMENTO:</w:t>
      </w:r>
    </w:p>
    <w:p w:rsidR="00360D49" w:rsidRPr="003E6048" w:rsidRDefault="00360D49" w:rsidP="00360D49">
      <w:pPr>
        <w:pStyle w:val="NormalWeb"/>
        <w:spacing w:before="0" w:beforeAutospacing="0" w:after="0" w:afterAutospacing="0" w:line="360" w:lineRule="auto"/>
        <w:ind w:right="-1"/>
        <w:jc w:val="both"/>
        <w:rPr>
          <w:rFonts w:ascii="Arial Narrow" w:eastAsia="Arial" w:hAnsi="Arial Narrow" w:cs="Arial"/>
        </w:rPr>
      </w:pPr>
      <w:bookmarkStart w:id="6" w:name="art6xxiiih"/>
      <w:bookmarkEnd w:id="6"/>
      <w:r w:rsidRPr="003E6048">
        <w:rPr>
          <w:rFonts w:ascii="Arial Narrow" w:eastAsia="Arial" w:hAnsi="Arial Narrow" w:cs="Arial"/>
        </w:rPr>
        <w:t>O pagamento será efetuado em até 15 (quinze) dias contados a partir da data da entrega efetiva do material, sendo que a mesma deverá estar acompanhada da respectiva Nota Fiscal Eletrônica, com o aceite da secretaria solicitante, através de seu titular.</w:t>
      </w:r>
    </w:p>
    <w:p w:rsidR="00360D49" w:rsidRPr="003E6048" w:rsidRDefault="00360D49" w:rsidP="00360D49">
      <w:pPr>
        <w:pStyle w:val="NormalWeb"/>
        <w:spacing w:before="0" w:beforeAutospacing="0" w:after="0" w:afterAutospacing="0" w:line="360" w:lineRule="auto"/>
        <w:jc w:val="both"/>
        <w:rPr>
          <w:rFonts w:ascii="Arial Narrow" w:eastAsia="Arial Unicode MS" w:hAnsi="Arial Narrow" w:cs="Arial"/>
        </w:rPr>
      </w:pPr>
    </w:p>
    <w:p w:rsidR="00360D49" w:rsidRPr="003E6048" w:rsidRDefault="00360D49" w:rsidP="00360D49">
      <w:pPr>
        <w:pStyle w:val="NormalWeb"/>
        <w:spacing w:before="0" w:beforeAutospacing="0" w:after="0" w:afterAutospacing="0" w:line="360" w:lineRule="auto"/>
        <w:jc w:val="both"/>
        <w:rPr>
          <w:rFonts w:ascii="Arial Narrow" w:hAnsi="Arial Narrow"/>
          <w:b/>
        </w:rPr>
      </w:pPr>
      <w:r w:rsidRPr="003E6048">
        <w:rPr>
          <w:rFonts w:ascii="Arial Narrow" w:hAnsi="Arial Narrow"/>
          <w:b/>
        </w:rPr>
        <w:t>VIII - FORMA E CRITÉRIOS DE SELEÇÃO DO FORNECEDOR:</w:t>
      </w:r>
    </w:p>
    <w:p w:rsidR="00360D49" w:rsidRPr="003E6048" w:rsidRDefault="00360D49" w:rsidP="00360D49">
      <w:pPr>
        <w:pStyle w:val="NormalWeb"/>
        <w:spacing w:before="0" w:beforeAutospacing="0" w:after="0" w:afterAutospacing="0" w:line="360" w:lineRule="auto"/>
        <w:ind w:right="668"/>
        <w:jc w:val="both"/>
        <w:rPr>
          <w:rFonts w:ascii="Arial Narrow" w:eastAsia="Arial" w:hAnsi="Arial Narrow" w:cs="Arial"/>
        </w:rPr>
      </w:pPr>
      <w:bookmarkStart w:id="7" w:name="art6xxiii.i"/>
      <w:bookmarkEnd w:id="7"/>
      <w:r w:rsidRPr="003E6048">
        <w:rPr>
          <w:rFonts w:ascii="Arial Narrow" w:eastAsia="Arial" w:hAnsi="Arial Narrow" w:cs="Arial"/>
        </w:rPr>
        <w:t xml:space="preserve">A contratada precisa apresentar os seguintes documentos: </w:t>
      </w:r>
    </w:p>
    <w:p w:rsidR="00360D49" w:rsidRPr="003E6048" w:rsidRDefault="00360D49" w:rsidP="00360D49">
      <w:pPr>
        <w:pStyle w:val="NormalWeb"/>
        <w:spacing w:before="0" w:beforeAutospacing="0" w:after="0" w:afterAutospacing="0" w:line="360" w:lineRule="auto"/>
        <w:ind w:right="668"/>
        <w:jc w:val="both"/>
        <w:rPr>
          <w:rFonts w:ascii="Arial Narrow" w:eastAsia="Arial" w:hAnsi="Arial Narrow" w:cs="Arial"/>
        </w:rPr>
      </w:pPr>
      <w:r w:rsidRPr="003E6048">
        <w:rPr>
          <w:rFonts w:ascii="Arial Narrow" w:eastAsia="Arial" w:hAnsi="Arial Narrow" w:cs="Arial"/>
        </w:rPr>
        <w:t xml:space="preserve"> - Cartão CNPJ;</w:t>
      </w:r>
    </w:p>
    <w:p w:rsidR="00360D49" w:rsidRPr="003E6048" w:rsidRDefault="00360D49" w:rsidP="00360D49">
      <w:pPr>
        <w:pStyle w:val="NormalWeb"/>
        <w:spacing w:before="0" w:beforeAutospacing="0" w:after="0" w:afterAutospacing="0" w:line="360" w:lineRule="auto"/>
        <w:ind w:right="668"/>
        <w:jc w:val="both"/>
        <w:rPr>
          <w:rFonts w:ascii="Arial Narrow" w:eastAsia="Arial" w:hAnsi="Arial Narrow" w:cs="Arial"/>
        </w:rPr>
      </w:pPr>
      <w:r w:rsidRPr="003E6048">
        <w:rPr>
          <w:rFonts w:ascii="Arial Narrow" w:eastAsia="Arial" w:hAnsi="Arial Narrow" w:cs="Arial"/>
        </w:rPr>
        <w:t>- Certidão Negativa Municipal (sede da empresa) de Débitos;</w:t>
      </w:r>
    </w:p>
    <w:p w:rsidR="00360D49" w:rsidRPr="003E6048" w:rsidRDefault="00360D49" w:rsidP="00360D49">
      <w:pPr>
        <w:pStyle w:val="NormalWeb"/>
        <w:spacing w:before="0" w:beforeAutospacing="0" w:after="0" w:afterAutospacing="0" w:line="360" w:lineRule="auto"/>
        <w:ind w:right="668"/>
        <w:jc w:val="both"/>
        <w:rPr>
          <w:rFonts w:ascii="Arial Narrow" w:eastAsia="Arial" w:hAnsi="Arial Narrow" w:cs="Arial"/>
        </w:rPr>
      </w:pPr>
      <w:r w:rsidRPr="003E6048">
        <w:rPr>
          <w:rFonts w:ascii="Arial Narrow" w:eastAsia="Arial" w:hAnsi="Arial Narrow" w:cs="Arial"/>
        </w:rPr>
        <w:t>- Certidão Negativa Estadual (sede da empresa) de Débitos;</w:t>
      </w:r>
    </w:p>
    <w:p w:rsidR="00360D49" w:rsidRPr="003E6048" w:rsidRDefault="00360D49" w:rsidP="00360D49">
      <w:pPr>
        <w:pStyle w:val="NormalWeb"/>
        <w:spacing w:before="0" w:beforeAutospacing="0" w:after="0" w:afterAutospacing="0" w:line="360" w:lineRule="auto"/>
        <w:ind w:right="668"/>
        <w:jc w:val="both"/>
        <w:rPr>
          <w:rFonts w:ascii="Arial Narrow" w:eastAsia="Arial" w:hAnsi="Arial Narrow" w:cs="Arial"/>
        </w:rPr>
      </w:pPr>
      <w:r w:rsidRPr="003E6048">
        <w:rPr>
          <w:rFonts w:ascii="Arial Narrow" w:eastAsia="Arial" w:hAnsi="Arial Narrow" w:cs="Arial"/>
        </w:rPr>
        <w:t>- Certidão Negativa Federal de Débitos;</w:t>
      </w:r>
    </w:p>
    <w:p w:rsidR="00360D49" w:rsidRPr="003E6048" w:rsidRDefault="00360D49" w:rsidP="00360D49">
      <w:pPr>
        <w:pStyle w:val="NormalWeb"/>
        <w:spacing w:before="0" w:beforeAutospacing="0" w:after="0" w:afterAutospacing="0" w:line="360" w:lineRule="auto"/>
        <w:ind w:right="668"/>
        <w:jc w:val="both"/>
        <w:rPr>
          <w:rFonts w:ascii="Arial Narrow" w:eastAsia="Arial" w:hAnsi="Arial Narrow" w:cs="Arial"/>
        </w:rPr>
      </w:pPr>
      <w:r w:rsidRPr="003E6048">
        <w:rPr>
          <w:rFonts w:ascii="Arial Narrow" w:eastAsia="Arial" w:hAnsi="Arial Narrow" w:cs="Arial"/>
        </w:rPr>
        <w:t>- CRF do FGTS;</w:t>
      </w:r>
    </w:p>
    <w:p w:rsidR="00360D49" w:rsidRPr="003E6048" w:rsidRDefault="00360D49" w:rsidP="00360D49">
      <w:pPr>
        <w:pStyle w:val="NormalWeb"/>
        <w:spacing w:before="0" w:beforeAutospacing="0" w:after="0" w:afterAutospacing="0" w:line="360" w:lineRule="auto"/>
        <w:ind w:right="668"/>
        <w:jc w:val="both"/>
        <w:rPr>
          <w:rFonts w:ascii="Arial Narrow" w:eastAsia="Arial" w:hAnsi="Arial Narrow" w:cs="Arial"/>
        </w:rPr>
      </w:pPr>
      <w:r w:rsidRPr="003E6048">
        <w:rPr>
          <w:rFonts w:ascii="Arial Narrow" w:eastAsia="Arial" w:hAnsi="Arial Narrow" w:cs="Arial"/>
        </w:rPr>
        <w:lastRenderedPageBreak/>
        <w:t>- Certidão Negativa de Débitos Trabalhistas (CNDT);</w:t>
      </w:r>
    </w:p>
    <w:p w:rsidR="00360D49" w:rsidRPr="003E6048" w:rsidRDefault="00360D49" w:rsidP="00360D49">
      <w:pPr>
        <w:pStyle w:val="NormalWeb"/>
        <w:spacing w:before="0" w:beforeAutospacing="0" w:after="0" w:afterAutospacing="0" w:line="360" w:lineRule="auto"/>
        <w:ind w:right="668"/>
        <w:jc w:val="both"/>
        <w:rPr>
          <w:rFonts w:ascii="Arial Narrow" w:eastAsia="Arial" w:hAnsi="Arial Narrow" w:cs="Arial"/>
        </w:rPr>
      </w:pPr>
      <w:r w:rsidRPr="003E6048">
        <w:rPr>
          <w:rFonts w:ascii="Arial Narrow" w:eastAsia="Arial" w:hAnsi="Arial Narrow" w:cs="Arial"/>
        </w:rPr>
        <w:t>- Certidão Negativa de Falência/Concordata;</w:t>
      </w:r>
    </w:p>
    <w:p w:rsidR="00360D49" w:rsidRPr="003E6048" w:rsidRDefault="00360D49" w:rsidP="00360D49">
      <w:pPr>
        <w:pStyle w:val="NormalWeb"/>
        <w:spacing w:before="0" w:beforeAutospacing="0" w:after="0" w:afterAutospacing="0" w:line="360" w:lineRule="auto"/>
        <w:ind w:right="668"/>
        <w:jc w:val="both"/>
        <w:rPr>
          <w:rFonts w:ascii="Arial Narrow" w:eastAsia="Arial" w:hAnsi="Arial Narrow" w:cs="Arial"/>
        </w:rPr>
      </w:pPr>
    </w:p>
    <w:p w:rsidR="00360D49" w:rsidRPr="003E6048" w:rsidRDefault="00360D49" w:rsidP="00360D49">
      <w:pPr>
        <w:pStyle w:val="NormalWeb"/>
        <w:spacing w:before="0" w:beforeAutospacing="0" w:after="0" w:afterAutospacing="0" w:line="360" w:lineRule="auto"/>
        <w:ind w:right="140"/>
        <w:jc w:val="both"/>
        <w:rPr>
          <w:rFonts w:ascii="Arial Narrow" w:hAnsi="Arial Narrow" w:cs="Arial"/>
          <w:b/>
        </w:rPr>
      </w:pPr>
      <w:r w:rsidRPr="003E6048">
        <w:rPr>
          <w:rFonts w:ascii="Arial Narrow" w:hAnsi="Arial Narrow" w:cs="Arial"/>
        </w:rPr>
        <w:t>Será empregado o critério de menor preço para a escolha da empresa ganhadora.</w:t>
      </w:r>
    </w:p>
    <w:p w:rsidR="00360D49" w:rsidRPr="003E6048" w:rsidRDefault="00360D49" w:rsidP="00360D49">
      <w:pPr>
        <w:pStyle w:val="NormalWeb"/>
        <w:spacing w:before="0" w:beforeAutospacing="0" w:after="0" w:afterAutospacing="0" w:line="360" w:lineRule="auto"/>
        <w:ind w:right="668"/>
        <w:jc w:val="both"/>
        <w:rPr>
          <w:rFonts w:ascii="Arial Narrow" w:eastAsia="Arial" w:hAnsi="Arial Narrow" w:cs="Arial"/>
        </w:rPr>
      </w:pPr>
    </w:p>
    <w:p w:rsidR="00360D49" w:rsidRPr="003E6048" w:rsidRDefault="00360D49" w:rsidP="00360D49">
      <w:pPr>
        <w:pStyle w:val="NormalWeb"/>
        <w:spacing w:before="0" w:beforeAutospacing="0" w:after="0" w:afterAutospacing="0" w:line="360" w:lineRule="auto"/>
        <w:jc w:val="both"/>
        <w:rPr>
          <w:rFonts w:ascii="Arial Narrow" w:hAnsi="Arial Narrow"/>
          <w:b/>
        </w:rPr>
      </w:pPr>
      <w:r w:rsidRPr="003E6048">
        <w:rPr>
          <w:rFonts w:ascii="Arial Narrow" w:hAnsi="Arial Narrow"/>
          <w:b/>
        </w:rPr>
        <w:t>IX – VALOR DA CONTRATAÇÃO:</w:t>
      </w:r>
    </w:p>
    <w:tbl>
      <w:tblPr>
        <w:tblW w:w="8789" w:type="dxa"/>
        <w:tblInd w:w="-5" w:type="dxa"/>
        <w:tblCellMar>
          <w:left w:w="70" w:type="dxa"/>
          <w:right w:w="70" w:type="dxa"/>
        </w:tblCellMar>
        <w:tblLook w:val="04A0" w:firstRow="1" w:lastRow="0" w:firstColumn="1" w:lastColumn="0" w:noHBand="0" w:noVBand="1"/>
      </w:tblPr>
      <w:tblGrid>
        <w:gridCol w:w="545"/>
        <w:gridCol w:w="3141"/>
        <w:gridCol w:w="1223"/>
        <w:gridCol w:w="917"/>
        <w:gridCol w:w="1545"/>
        <w:gridCol w:w="1418"/>
      </w:tblGrid>
      <w:tr w:rsidR="00360D49" w:rsidRPr="003E6048" w:rsidTr="009D7E49">
        <w:trPr>
          <w:trHeight w:val="300"/>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0D49" w:rsidRPr="003E6048" w:rsidRDefault="00360D49" w:rsidP="009D7E49">
            <w:pPr>
              <w:pStyle w:val="NormalWeb"/>
              <w:spacing w:line="360" w:lineRule="auto"/>
              <w:jc w:val="both"/>
              <w:rPr>
                <w:rFonts w:ascii="Arial Narrow" w:hAnsi="Arial Narrow"/>
                <w:b/>
                <w:bCs/>
              </w:rPr>
            </w:pPr>
            <w:r w:rsidRPr="003E6048">
              <w:rPr>
                <w:rFonts w:ascii="Arial Narrow" w:hAnsi="Arial Narrow"/>
                <w:b/>
                <w:bCs/>
              </w:rPr>
              <w:t>Item</w:t>
            </w:r>
          </w:p>
        </w:tc>
        <w:tc>
          <w:tcPr>
            <w:tcW w:w="3141" w:type="dxa"/>
            <w:tcBorders>
              <w:top w:val="single" w:sz="4" w:space="0" w:color="auto"/>
              <w:left w:val="nil"/>
              <w:bottom w:val="single" w:sz="4" w:space="0" w:color="auto"/>
              <w:right w:val="single" w:sz="4" w:space="0" w:color="auto"/>
            </w:tcBorders>
            <w:shd w:val="clear" w:color="auto" w:fill="auto"/>
            <w:noWrap/>
            <w:vAlign w:val="bottom"/>
            <w:hideMark/>
          </w:tcPr>
          <w:p w:rsidR="00360D49" w:rsidRPr="003E6048" w:rsidRDefault="00360D49" w:rsidP="009D7E49">
            <w:pPr>
              <w:pStyle w:val="NormalWeb"/>
              <w:spacing w:line="360" w:lineRule="auto"/>
              <w:jc w:val="both"/>
              <w:rPr>
                <w:rFonts w:ascii="Arial Narrow" w:hAnsi="Arial Narrow"/>
                <w:b/>
                <w:bCs/>
              </w:rPr>
            </w:pPr>
            <w:r w:rsidRPr="003E6048">
              <w:rPr>
                <w:rFonts w:ascii="Arial Narrow" w:hAnsi="Arial Narrow"/>
                <w:b/>
                <w:bCs/>
              </w:rPr>
              <w:t>Descrição</w:t>
            </w:r>
          </w:p>
        </w:tc>
        <w:tc>
          <w:tcPr>
            <w:tcW w:w="1223" w:type="dxa"/>
            <w:tcBorders>
              <w:top w:val="single" w:sz="4" w:space="0" w:color="auto"/>
              <w:left w:val="nil"/>
              <w:bottom w:val="single" w:sz="4" w:space="0" w:color="auto"/>
              <w:right w:val="single" w:sz="4" w:space="0" w:color="auto"/>
            </w:tcBorders>
            <w:shd w:val="clear" w:color="auto" w:fill="auto"/>
            <w:noWrap/>
            <w:vAlign w:val="bottom"/>
            <w:hideMark/>
          </w:tcPr>
          <w:p w:rsidR="00360D49" w:rsidRPr="003E6048" w:rsidRDefault="00360D49" w:rsidP="009D7E49">
            <w:pPr>
              <w:pStyle w:val="NormalWeb"/>
              <w:spacing w:line="360" w:lineRule="auto"/>
              <w:jc w:val="both"/>
              <w:rPr>
                <w:rFonts w:ascii="Arial Narrow" w:hAnsi="Arial Narrow"/>
                <w:b/>
                <w:bCs/>
              </w:rPr>
            </w:pPr>
            <w:r w:rsidRPr="003E6048">
              <w:rPr>
                <w:rFonts w:ascii="Arial Narrow" w:hAnsi="Arial Narrow"/>
                <w:b/>
                <w:bCs/>
              </w:rPr>
              <w:t>Quantidade</w:t>
            </w:r>
          </w:p>
        </w:tc>
        <w:tc>
          <w:tcPr>
            <w:tcW w:w="917" w:type="dxa"/>
            <w:tcBorders>
              <w:top w:val="single" w:sz="4" w:space="0" w:color="auto"/>
              <w:left w:val="nil"/>
              <w:bottom w:val="single" w:sz="4" w:space="0" w:color="auto"/>
              <w:right w:val="single" w:sz="4" w:space="0" w:color="auto"/>
            </w:tcBorders>
            <w:shd w:val="clear" w:color="auto" w:fill="auto"/>
            <w:noWrap/>
            <w:vAlign w:val="bottom"/>
            <w:hideMark/>
          </w:tcPr>
          <w:p w:rsidR="00360D49" w:rsidRPr="003E6048" w:rsidRDefault="00360D49" w:rsidP="009D7E49">
            <w:pPr>
              <w:pStyle w:val="NormalWeb"/>
              <w:spacing w:line="360" w:lineRule="auto"/>
              <w:jc w:val="both"/>
              <w:rPr>
                <w:rFonts w:ascii="Arial Narrow" w:hAnsi="Arial Narrow"/>
                <w:b/>
                <w:bCs/>
              </w:rPr>
            </w:pPr>
            <w:r w:rsidRPr="003E6048">
              <w:rPr>
                <w:rFonts w:ascii="Arial Narrow" w:hAnsi="Arial Narrow"/>
                <w:b/>
                <w:bCs/>
              </w:rPr>
              <w:t>Unidade</w:t>
            </w:r>
          </w:p>
        </w:tc>
        <w:tc>
          <w:tcPr>
            <w:tcW w:w="1545" w:type="dxa"/>
            <w:tcBorders>
              <w:top w:val="single" w:sz="4" w:space="0" w:color="auto"/>
              <w:left w:val="nil"/>
              <w:bottom w:val="single" w:sz="4" w:space="0" w:color="auto"/>
              <w:right w:val="single" w:sz="4" w:space="0" w:color="auto"/>
            </w:tcBorders>
            <w:shd w:val="clear" w:color="auto" w:fill="auto"/>
            <w:noWrap/>
            <w:vAlign w:val="bottom"/>
            <w:hideMark/>
          </w:tcPr>
          <w:p w:rsidR="00360D49" w:rsidRPr="003E6048" w:rsidRDefault="00360D49" w:rsidP="009D7E49">
            <w:pPr>
              <w:pStyle w:val="NormalWeb"/>
              <w:spacing w:line="360" w:lineRule="auto"/>
              <w:jc w:val="both"/>
              <w:rPr>
                <w:rFonts w:ascii="Arial Narrow" w:hAnsi="Arial Narrow"/>
                <w:b/>
                <w:bCs/>
              </w:rPr>
            </w:pPr>
            <w:r w:rsidRPr="003E6048">
              <w:rPr>
                <w:rFonts w:ascii="Arial Narrow" w:hAnsi="Arial Narrow"/>
                <w:b/>
                <w:bCs/>
              </w:rPr>
              <w:t xml:space="preserve">Valor </w:t>
            </w:r>
            <w:proofErr w:type="spellStart"/>
            <w:r w:rsidRPr="003E6048">
              <w:rPr>
                <w:rFonts w:ascii="Arial Narrow" w:hAnsi="Arial Narrow"/>
                <w:b/>
                <w:bCs/>
              </w:rPr>
              <w:t>unit</w:t>
            </w:r>
            <w:proofErr w:type="spellEnd"/>
            <w:r w:rsidRPr="003E6048">
              <w:rPr>
                <w:rFonts w:ascii="Arial Narrow" w:hAnsi="Arial Narrow"/>
                <w:b/>
                <w:bCs/>
              </w:rPr>
              <w:t>.</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60D49" w:rsidRPr="003E6048" w:rsidRDefault="00360D49" w:rsidP="009D7E49">
            <w:pPr>
              <w:pStyle w:val="NormalWeb"/>
              <w:spacing w:line="360" w:lineRule="auto"/>
              <w:jc w:val="both"/>
              <w:rPr>
                <w:rFonts w:ascii="Arial Narrow" w:hAnsi="Arial Narrow"/>
                <w:b/>
                <w:bCs/>
              </w:rPr>
            </w:pPr>
            <w:r w:rsidRPr="003E6048">
              <w:rPr>
                <w:rFonts w:ascii="Arial Narrow" w:hAnsi="Arial Narrow"/>
                <w:b/>
                <w:bCs/>
              </w:rPr>
              <w:t>Valor Total</w:t>
            </w:r>
          </w:p>
        </w:tc>
      </w:tr>
      <w:tr w:rsidR="00360D49" w:rsidRPr="003E6048" w:rsidTr="009D7E49">
        <w:trPr>
          <w:trHeight w:val="300"/>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rsidR="00360D49" w:rsidRPr="003E6048" w:rsidRDefault="00360D49" w:rsidP="009D7E49">
            <w:pPr>
              <w:pStyle w:val="NormalWeb"/>
              <w:spacing w:after="0" w:line="360" w:lineRule="auto"/>
              <w:jc w:val="both"/>
              <w:rPr>
                <w:rFonts w:ascii="Arial Narrow" w:hAnsi="Arial Narrow"/>
                <w:b/>
                <w:bCs/>
              </w:rPr>
            </w:pPr>
            <w:r w:rsidRPr="003E6048">
              <w:rPr>
                <w:rFonts w:ascii="Arial Narrow" w:hAnsi="Arial Narrow"/>
                <w:b/>
                <w:bCs/>
              </w:rPr>
              <w:t>01</w:t>
            </w:r>
          </w:p>
        </w:tc>
        <w:tc>
          <w:tcPr>
            <w:tcW w:w="3141" w:type="dxa"/>
            <w:tcBorders>
              <w:top w:val="nil"/>
              <w:left w:val="nil"/>
              <w:bottom w:val="single" w:sz="4" w:space="0" w:color="auto"/>
              <w:right w:val="single" w:sz="4" w:space="0" w:color="auto"/>
            </w:tcBorders>
            <w:shd w:val="clear" w:color="auto" w:fill="auto"/>
            <w:noWrap/>
            <w:vAlign w:val="center"/>
          </w:tcPr>
          <w:p w:rsidR="00360D49" w:rsidRPr="003E6048" w:rsidRDefault="00360D49" w:rsidP="009D7E49">
            <w:pPr>
              <w:pStyle w:val="NormalWeb"/>
              <w:spacing w:before="0" w:beforeAutospacing="0" w:after="0" w:afterAutospacing="0"/>
              <w:jc w:val="both"/>
              <w:rPr>
                <w:rFonts w:ascii="Arial Narrow" w:eastAsia="Arial Unicode MS" w:hAnsi="Arial Narrow" w:cs="Calibri"/>
              </w:rPr>
            </w:pPr>
            <w:r w:rsidRPr="003E6048">
              <w:rPr>
                <w:rFonts w:ascii="Arial Narrow" w:eastAsia="Arial Unicode MS" w:hAnsi="Arial Narrow" w:cs="Calibri"/>
              </w:rPr>
              <w:t xml:space="preserve">Refrigerador branco, </w:t>
            </w:r>
            <w:proofErr w:type="spellStart"/>
            <w:r w:rsidRPr="003E6048">
              <w:rPr>
                <w:rFonts w:ascii="Arial Narrow" w:eastAsia="Arial Unicode MS" w:hAnsi="Arial Narrow" w:cs="Calibri"/>
              </w:rPr>
              <w:t>frost</w:t>
            </w:r>
            <w:proofErr w:type="spellEnd"/>
            <w:r w:rsidRPr="003E6048">
              <w:rPr>
                <w:rFonts w:ascii="Arial Narrow" w:eastAsia="Arial Unicode MS" w:hAnsi="Arial Narrow" w:cs="Calibri"/>
              </w:rPr>
              <w:t xml:space="preserve"> </w:t>
            </w:r>
            <w:proofErr w:type="spellStart"/>
            <w:r w:rsidRPr="003E6048">
              <w:rPr>
                <w:rFonts w:ascii="Arial Narrow" w:eastAsia="Arial Unicode MS" w:hAnsi="Arial Narrow" w:cs="Calibri"/>
              </w:rPr>
              <w:t>free</w:t>
            </w:r>
            <w:proofErr w:type="spellEnd"/>
            <w:r w:rsidRPr="003E6048">
              <w:rPr>
                <w:rFonts w:ascii="Arial Narrow" w:eastAsia="Arial Unicode MS" w:hAnsi="Arial Narrow" w:cs="Calibri"/>
              </w:rPr>
              <w:t xml:space="preserve">, 386 litros. </w:t>
            </w:r>
          </w:p>
        </w:tc>
        <w:tc>
          <w:tcPr>
            <w:tcW w:w="1223" w:type="dxa"/>
            <w:tcBorders>
              <w:top w:val="nil"/>
              <w:left w:val="nil"/>
              <w:bottom w:val="single" w:sz="4" w:space="0" w:color="auto"/>
              <w:right w:val="single" w:sz="4" w:space="0" w:color="auto"/>
            </w:tcBorders>
            <w:shd w:val="clear" w:color="auto" w:fill="auto"/>
            <w:noWrap/>
            <w:vAlign w:val="center"/>
          </w:tcPr>
          <w:p w:rsidR="00360D49" w:rsidRPr="003E6048" w:rsidRDefault="00360D49" w:rsidP="009D7E49">
            <w:pPr>
              <w:pStyle w:val="NormalWeb"/>
              <w:spacing w:after="0" w:line="360" w:lineRule="auto"/>
              <w:jc w:val="both"/>
              <w:rPr>
                <w:rFonts w:ascii="Arial Narrow" w:hAnsi="Arial Narrow"/>
              </w:rPr>
            </w:pPr>
            <w:r w:rsidRPr="003E6048">
              <w:rPr>
                <w:rFonts w:ascii="Arial Narrow" w:hAnsi="Arial Narrow"/>
              </w:rPr>
              <w:t>1</w:t>
            </w:r>
          </w:p>
        </w:tc>
        <w:tc>
          <w:tcPr>
            <w:tcW w:w="917" w:type="dxa"/>
            <w:tcBorders>
              <w:top w:val="nil"/>
              <w:left w:val="nil"/>
              <w:bottom w:val="single" w:sz="4" w:space="0" w:color="auto"/>
              <w:right w:val="single" w:sz="4" w:space="0" w:color="auto"/>
            </w:tcBorders>
            <w:shd w:val="clear" w:color="auto" w:fill="auto"/>
            <w:noWrap/>
            <w:vAlign w:val="center"/>
          </w:tcPr>
          <w:p w:rsidR="00360D49" w:rsidRPr="003E6048" w:rsidRDefault="00360D49" w:rsidP="009D7E49">
            <w:pPr>
              <w:pStyle w:val="NormalWeb"/>
              <w:spacing w:line="360" w:lineRule="auto"/>
              <w:jc w:val="both"/>
              <w:rPr>
                <w:rFonts w:ascii="Arial Narrow" w:hAnsi="Arial Narrow"/>
              </w:rPr>
            </w:pPr>
            <w:r w:rsidRPr="003E6048">
              <w:rPr>
                <w:rFonts w:ascii="Arial Narrow" w:hAnsi="Arial Narrow"/>
              </w:rPr>
              <w:t>Unidade</w:t>
            </w:r>
          </w:p>
        </w:tc>
        <w:tc>
          <w:tcPr>
            <w:tcW w:w="1545" w:type="dxa"/>
            <w:tcBorders>
              <w:top w:val="nil"/>
              <w:left w:val="nil"/>
              <w:bottom w:val="single" w:sz="4" w:space="0" w:color="auto"/>
              <w:right w:val="single" w:sz="4" w:space="0" w:color="auto"/>
            </w:tcBorders>
            <w:shd w:val="clear" w:color="auto" w:fill="auto"/>
            <w:noWrap/>
            <w:vAlign w:val="center"/>
          </w:tcPr>
          <w:p w:rsidR="00360D49" w:rsidRPr="003E6048" w:rsidRDefault="00360D49" w:rsidP="009D7E49">
            <w:pPr>
              <w:pStyle w:val="NormalWeb"/>
              <w:spacing w:after="0" w:line="360" w:lineRule="auto"/>
              <w:jc w:val="both"/>
              <w:rPr>
                <w:rFonts w:ascii="Arial Narrow" w:hAnsi="Arial Narrow"/>
                <w:bCs/>
              </w:rPr>
            </w:pPr>
            <w:r w:rsidRPr="003E6048">
              <w:rPr>
                <w:rFonts w:ascii="Arial Narrow" w:hAnsi="Arial Narrow"/>
                <w:bCs/>
              </w:rPr>
              <w:t xml:space="preserve">R$ </w:t>
            </w:r>
          </w:p>
        </w:tc>
        <w:tc>
          <w:tcPr>
            <w:tcW w:w="1418" w:type="dxa"/>
            <w:tcBorders>
              <w:top w:val="nil"/>
              <w:left w:val="nil"/>
              <w:bottom w:val="single" w:sz="4" w:space="0" w:color="auto"/>
              <w:right w:val="single" w:sz="4" w:space="0" w:color="auto"/>
            </w:tcBorders>
            <w:shd w:val="clear" w:color="auto" w:fill="auto"/>
            <w:noWrap/>
            <w:vAlign w:val="center"/>
          </w:tcPr>
          <w:p w:rsidR="00360D49" w:rsidRPr="003E6048" w:rsidRDefault="00360D49" w:rsidP="009D7E49">
            <w:pPr>
              <w:pStyle w:val="NormalWeb"/>
              <w:spacing w:after="0" w:line="360" w:lineRule="auto"/>
              <w:jc w:val="both"/>
              <w:rPr>
                <w:rFonts w:ascii="Arial Narrow" w:hAnsi="Arial Narrow"/>
              </w:rPr>
            </w:pPr>
            <w:r w:rsidRPr="003E6048">
              <w:rPr>
                <w:rFonts w:ascii="Arial Narrow" w:hAnsi="Arial Narrow"/>
              </w:rPr>
              <w:t xml:space="preserve">R$ </w:t>
            </w:r>
          </w:p>
        </w:tc>
      </w:tr>
    </w:tbl>
    <w:p w:rsidR="00360D49" w:rsidRPr="003E6048" w:rsidRDefault="00360D49" w:rsidP="00360D49">
      <w:pPr>
        <w:pStyle w:val="NormalWeb"/>
        <w:spacing w:before="0" w:beforeAutospacing="0" w:after="0" w:afterAutospacing="0" w:line="360" w:lineRule="auto"/>
        <w:jc w:val="both"/>
        <w:rPr>
          <w:rFonts w:ascii="Arial Narrow" w:hAnsi="Arial Narrow"/>
          <w:b/>
        </w:rPr>
      </w:pPr>
    </w:p>
    <w:p w:rsidR="00360D49" w:rsidRPr="003E6048" w:rsidRDefault="00360D49" w:rsidP="00360D49">
      <w:pPr>
        <w:pStyle w:val="NormalWeb"/>
        <w:spacing w:before="0" w:beforeAutospacing="0" w:after="0" w:afterAutospacing="0" w:line="360" w:lineRule="auto"/>
        <w:jc w:val="both"/>
        <w:rPr>
          <w:rFonts w:ascii="Arial Narrow" w:hAnsi="Arial Narrow"/>
          <w:b/>
        </w:rPr>
      </w:pPr>
      <w:bookmarkStart w:id="8" w:name="art6xxiiij"/>
      <w:bookmarkEnd w:id="8"/>
      <w:r w:rsidRPr="003E6048">
        <w:rPr>
          <w:rFonts w:ascii="Arial Narrow" w:hAnsi="Arial Narrow"/>
          <w:b/>
        </w:rPr>
        <w:t>X - ADEQUAÇÃO ORÇAMENTÁRIA:</w:t>
      </w:r>
    </w:p>
    <w:p w:rsidR="00360D49" w:rsidRPr="003E6048" w:rsidRDefault="00360D49" w:rsidP="00360D49">
      <w:pPr>
        <w:pStyle w:val="NormalWeb"/>
        <w:spacing w:before="0" w:beforeAutospacing="0" w:after="0" w:afterAutospacing="0"/>
        <w:rPr>
          <w:rFonts w:ascii="Arial Narrow" w:hAnsi="Arial Narrow" w:cs="Arial"/>
        </w:rPr>
      </w:pPr>
      <w:r w:rsidRPr="003E6048">
        <w:rPr>
          <w:rFonts w:ascii="Arial Narrow" w:hAnsi="Arial Narrow" w:cs="Arial"/>
        </w:rPr>
        <w:t xml:space="preserve">Órgão: 03 – Secretária de Administração e Finanças </w:t>
      </w:r>
    </w:p>
    <w:p w:rsidR="00360D49" w:rsidRPr="003E6048" w:rsidRDefault="00360D49" w:rsidP="00360D49">
      <w:pPr>
        <w:pStyle w:val="NormalWeb"/>
        <w:spacing w:before="0" w:beforeAutospacing="0" w:after="0" w:afterAutospacing="0"/>
        <w:rPr>
          <w:rFonts w:ascii="Arial Narrow" w:hAnsi="Arial Narrow" w:cs="Arial"/>
        </w:rPr>
      </w:pPr>
      <w:r w:rsidRPr="003E6048">
        <w:rPr>
          <w:rFonts w:ascii="Arial Narrow" w:hAnsi="Arial Narrow" w:cs="Arial"/>
        </w:rPr>
        <w:t>Unidade: 01 – Secretária de Administração e Finanças</w:t>
      </w:r>
    </w:p>
    <w:p w:rsidR="00360D49" w:rsidRPr="003E6048" w:rsidRDefault="00360D49" w:rsidP="00360D49">
      <w:pPr>
        <w:pStyle w:val="NormalWeb"/>
        <w:spacing w:before="0" w:beforeAutospacing="0" w:after="0" w:afterAutospacing="0"/>
        <w:rPr>
          <w:rFonts w:ascii="Arial Narrow" w:hAnsi="Arial Narrow" w:cs="Arial"/>
        </w:rPr>
      </w:pPr>
      <w:r w:rsidRPr="003E6048">
        <w:rPr>
          <w:rFonts w:ascii="Arial Narrow" w:hAnsi="Arial Narrow" w:cs="Arial"/>
        </w:rPr>
        <w:t xml:space="preserve">Projeto/Atividade: 2.020 – Manutenção da Secretária de Administração e Finanças </w:t>
      </w:r>
    </w:p>
    <w:p w:rsidR="00360D49" w:rsidRPr="003E6048" w:rsidRDefault="00360D49" w:rsidP="00360D49">
      <w:pPr>
        <w:pStyle w:val="NormalWeb"/>
        <w:spacing w:before="0" w:beforeAutospacing="0" w:after="0" w:afterAutospacing="0"/>
        <w:jc w:val="both"/>
        <w:rPr>
          <w:rFonts w:ascii="Arial Narrow" w:hAnsi="Arial Narrow" w:cs="Arial"/>
        </w:rPr>
      </w:pPr>
      <w:r w:rsidRPr="003E6048">
        <w:rPr>
          <w:rFonts w:ascii="Arial Narrow" w:hAnsi="Arial Narrow" w:cs="Arial"/>
        </w:rPr>
        <w:t>Despesa:  2</w:t>
      </w:r>
      <w:r>
        <w:rPr>
          <w:rFonts w:ascii="Arial Narrow" w:hAnsi="Arial Narrow" w:cs="Arial"/>
        </w:rPr>
        <w:t>3</w:t>
      </w:r>
      <w:r w:rsidRPr="003E6048">
        <w:rPr>
          <w:rFonts w:ascii="Arial Narrow" w:hAnsi="Arial Narrow" w:cs="Arial"/>
        </w:rPr>
        <w:t xml:space="preserve"> – </w:t>
      </w:r>
      <w:r>
        <w:rPr>
          <w:rFonts w:ascii="Arial Narrow" w:hAnsi="Arial Narrow" w:cs="Arial"/>
        </w:rPr>
        <w:t>4.4</w:t>
      </w:r>
      <w:r w:rsidRPr="003E6048">
        <w:rPr>
          <w:rFonts w:ascii="Arial Narrow" w:hAnsi="Arial Narrow" w:cs="Arial"/>
        </w:rPr>
        <w:t>.90.00.00.00.00.00.01.0500</w:t>
      </w:r>
    </w:p>
    <w:p w:rsidR="00360D49" w:rsidRPr="003E6048" w:rsidRDefault="00360D49" w:rsidP="00360D49">
      <w:pPr>
        <w:pStyle w:val="NormalWeb"/>
        <w:spacing w:before="0" w:beforeAutospacing="0" w:after="0" w:afterAutospacing="0" w:line="360" w:lineRule="auto"/>
        <w:jc w:val="both"/>
        <w:rPr>
          <w:rFonts w:ascii="Arial Narrow" w:hAnsi="Arial Narrow"/>
        </w:rPr>
      </w:pPr>
    </w:p>
    <w:p w:rsidR="00360D49" w:rsidRPr="003E6048" w:rsidRDefault="00360D49" w:rsidP="00360D49">
      <w:pPr>
        <w:pStyle w:val="NormalWeb"/>
        <w:spacing w:before="0" w:beforeAutospacing="0" w:after="0" w:afterAutospacing="0" w:line="360" w:lineRule="auto"/>
        <w:jc w:val="both"/>
        <w:rPr>
          <w:rFonts w:ascii="Arial Narrow" w:hAnsi="Arial Narrow"/>
          <w:b/>
        </w:rPr>
      </w:pPr>
      <w:r w:rsidRPr="003E6048">
        <w:rPr>
          <w:rFonts w:ascii="Arial Narrow" w:hAnsi="Arial Narrow"/>
          <w:b/>
        </w:rPr>
        <w:t>XI - ESPECIFICAÇÃO DO PRODUTO, PREFERENCIALMENTE CONFORME CATÁLOGO ELETRÔNICO DE PADRONIZAÇÃO, OBSERVADOS OS REQUISITOS DE QUALIDADE, RENDIMENTO, COMPATIBILIDADE, DURABILIDADE E SEGURANÇA:</w:t>
      </w:r>
    </w:p>
    <w:p w:rsidR="00360D49" w:rsidRPr="003E6048" w:rsidRDefault="00360D49" w:rsidP="00360D49">
      <w:pPr>
        <w:pStyle w:val="NormalWeb"/>
        <w:spacing w:before="0" w:beforeAutospacing="0" w:after="0" w:afterAutospacing="0" w:line="360" w:lineRule="auto"/>
        <w:ind w:right="-1"/>
        <w:jc w:val="both"/>
        <w:rPr>
          <w:rFonts w:ascii="Arial Narrow" w:hAnsi="Arial Narrow" w:cs="Arial"/>
        </w:rPr>
      </w:pPr>
      <w:bookmarkStart w:id="9" w:name="art40§1ii"/>
      <w:bookmarkEnd w:id="9"/>
      <w:r w:rsidRPr="003E6048">
        <w:rPr>
          <w:rFonts w:ascii="Arial Narrow" w:hAnsi="Arial Narrow" w:cs="Arial"/>
        </w:rPr>
        <w:t xml:space="preserve">O Município adotará o catálogo eletrônico de padronização de compras, serviços e obras, instituído pelo Poder Executivo Federal, conforme possibilidade prevista no artigo 19, inciso II, da Lei n.º 14.133, de 1º de abril de 2021, bem como os catálogos constantes no PNCP (Portal Nacional de Contratações Públicas), sendo que o referido objeto não </w:t>
      </w:r>
      <w:proofErr w:type="gramStart"/>
      <w:r w:rsidRPr="003E6048">
        <w:rPr>
          <w:rFonts w:ascii="Arial Narrow" w:hAnsi="Arial Narrow" w:cs="Arial"/>
        </w:rPr>
        <w:t>encontra-se</w:t>
      </w:r>
      <w:proofErr w:type="gramEnd"/>
      <w:r w:rsidRPr="003E6048">
        <w:rPr>
          <w:rFonts w:ascii="Arial Narrow" w:hAnsi="Arial Narrow" w:cs="Arial"/>
        </w:rPr>
        <w:t xml:space="preserve"> ainda previsto no referido catálogo.</w:t>
      </w:r>
    </w:p>
    <w:p w:rsidR="00360D49" w:rsidRPr="003E6048" w:rsidRDefault="00360D49" w:rsidP="00360D49">
      <w:pPr>
        <w:pStyle w:val="NormalWeb"/>
        <w:spacing w:before="0" w:beforeAutospacing="0" w:after="0" w:afterAutospacing="0" w:line="360" w:lineRule="auto"/>
        <w:jc w:val="both"/>
        <w:rPr>
          <w:rFonts w:ascii="Arial Narrow" w:hAnsi="Arial Narrow"/>
          <w:b/>
        </w:rPr>
      </w:pPr>
    </w:p>
    <w:p w:rsidR="00360D49" w:rsidRPr="003E6048" w:rsidRDefault="00360D49" w:rsidP="00360D49">
      <w:pPr>
        <w:pStyle w:val="NormalWeb"/>
        <w:spacing w:before="0" w:beforeAutospacing="0" w:after="0" w:afterAutospacing="0" w:line="360" w:lineRule="auto"/>
        <w:jc w:val="both"/>
        <w:rPr>
          <w:rFonts w:ascii="Arial Narrow" w:hAnsi="Arial Narrow"/>
          <w:b/>
        </w:rPr>
      </w:pPr>
      <w:r w:rsidRPr="003E6048">
        <w:rPr>
          <w:rFonts w:ascii="Arial Narrow" w:hAnsi="Arial Narrow"/>
          <w:b/>
        </w:rPr>
        <w:t>XII – LOCAIS DE EXECUÇÃO:</w:t>
      </w:r>
    </w:p>
    <w:p w:rsidR="00360D49" w:rsidRPr="003E6048" w:rsidRDefault="00360D49" w:rsidP="00360D49">
      <w:pPr>
        <w:spacing w:line="360" w:lineRule="auto"/>
        <w:rPr>
          <w:rFonts w:ascii="Arial Narrow" w:hAnsi="Arial Narrow"/>
          <w:szCs w:val="24"/>
        </w:rPr>
      </w:pPr>
      <w:r w:rsidRPr="003E6048">
        <w:rPr>
          <w:rFonts w:ascii="Arial Narrow" w:hAnsi="Arial Narrow"/>
          <w:szCs w:val="24"/>
        </w:rPr>
        <w:t xml:space="preserve">O equipamento deverá ser entregue na sede administrativa, Praça Anchieta, nº 10, Centro, Antônio Carlos. </w:t>
      </w:r>
    </w:p>
    <w:p w:rsidR="00360D49" w:rsidRPr="003E6048" w:rsidRDefault="00360D49" w:rsidP="00360D49">
      <w:pPr>
        <w:spacing w:line="360" w:lineRule="auto"/>
        <w:rPr>
          <w:rFonts w:ascii="Arial Narrow" w:hAnsi="Arial Narrow"/>
          <w:szCs w:val="24"/>
        </w:rPr>
      </w:pPr>
    </w:p>
    <w:p w:rsidR="00360D49" w:rsidRPr="003E6048" w:rsidRDefault="00360D49" w:rsidP="00360D49">
      <w:pPr>
        <w:pStyle w:val="NormalWeb"/>
        <w:spacing w:before="0" w:beforeAutospacing="0" w:after="0" w:afterAutospacing="0" w:line="360" w:lineRule="auto"/>
        <w:jc w:val="both"/>
        <w:rPr>
          <w:rFonts w:ascii="Arial Narrow" w:hAnsi="Arial Narrow"/>
          <w:b/>
        </w:rPr>
      </w:pPr>
      <w:r w:rsidRPr="003E6048">
        <w:rPr>
          <w:rFonts w:ascii="Arial Narrow" w:hAnsi="Arial Narrow"/>
          <w:b/>
        </w:rPr>
        <w:t>XIII – GARANTIA, MANUTENÇÃO E ASSISTÊNCIA TÉCNICA:</w:t>
      </w:r>
    </w:p>
    <w:p w:rsidR="00360D49" w:rsidRPr="003E6048" w:rsidRDefault="00360D49" w:rsidP="00360D49">
      <w:pPr>
        <w:pStyle w:val="NormalWeb"/>
        <w:spacing w:before="0" w:beforeAutospacing="0" w:after="0" w:afterAutospacing="0" w:line="360" w:lineRule="auto"/>
        <w:jc w:val="both"/>
        <w:rPr>
          <w:rFonts w:ascii="Arial Narrow" w:hAnsi="Arial Narrow"/>
        </w:rPr>
      </w:pPr>
      <w:r w:rsidRPr="003E6048">
        <w:rPr>
          <w:rFonts w:ascii="Arial Narrow" w:hAnsi="Arial Narrow"/>
        </w:rPr>
        <w:t>O equipamento deverá ter no mínimo 6 meses de garantia.</w:t>
      </w:r>
    </w:p>
    <w:p w:rsidR="00360D49" w:rsidRPr="003E6048" w:rsidRDefault="00360D49" w:rsidP="00360D49">
      <w:pPr>
        <w:pStyle w:val="NormalWeb"/>
        <w:spacing w:before="0" w:beforeAutospacing="0" w:after="0" w:afterAutospacing="0" w:line="360" w:lineRule="auto"/>
        <w:jc w:val="both"/>
        <w:rPr>
          <w:rFonts w:ascii="Arial Narrow" w:hAnsi="Arial Narrow"/>
        </w:rPr>
      </w:pPr>
    </w:p>
    <w:p w:rsidR="00360D49" w:rsidRPr="003E6048" w:rsidRDefault="00360D49" w:rsidP="00360D49">
      <w:pPr>
        <w:pStyle w:val="NormalWeb"/>
        <w:spacing w:before="0" w:beforeAutospacing="0" w:after="0" w:afterAutospacing="0" w:line="360" w:lineRule="auto"/>
        <w:jc w:val="both"/>
        <w:rPr>
          <w:rFonts w:ascii="Arial Narrow" w:hAnsi="Arial Narrow"/>
          <w:b/>
        </w:rPr>
      </w:pPr>
    </w:p>
    <w:p w:rsidR="00360D49" w:rsidRPr="003E6048" w:rsidRDefault="00360D49" w:rsidP="00360D49">
      <w:pPr>
        <w:spacing w:line="360" w:lineRule="auto"/>
        <w:jc w:val="right"/>
        <w:rPr>
          <w:rFonts w:ascii="Arial Narrow" w:hAnsi="Arial Narrow"/>
          <w:szCs w:val="24"/>
        </w:rPr>
      </w:pPr>
      <w:r w:rsidRPr="003E6048">
        <w:rPr>
          <w:rFonts w:ascii="Arial Narrow" w:hAnsi="Arial Narrow"/>
          <w:szCs w:val="24"/>
        </w:rPr>
        <w:t>Antônio Carlos, 27 de maio de 2024.</w:t>
      </w:r>
    </w:p>
    <w:p w:rsidR="00360D49" w:rsidRPr="003E6048" w:rsidRDefault="00360D49" w:rsidP="00360D49">
      <w:pPr>
        <w:spacing w:line="360" w:lineRule="auto"/>
        <w:rPr>
          <w:rFonts w:ascii="Arial Narrow" w:hAnsi="Arial Narrow"/>
          <w:szCs w:val="24"/>
        </w:rPr>
      </w:pPr>
    </w:p>
    <w:p w:rsidR="00360D49" w:rsidRPr="003E6048" w:rsidRDefault="00360D49" w:rsidP="00360D49">
      <w:pPr>
        <w:spacing w:line="360" w:lineRule="auto"/>
        <w:rPr>
          <w:rFonts w:ascii="Arial Narrow" w:hAnsi="Arial Narrow"/>
          <w:szCs w:val="24"/>
        </w:rPr>
      </w:pPr>
    </w:p>
    <w:p w:rsidR="00360D49" w:rsidRPr="003E6048" w:rsidRDefault="00360D49" w:rsidP="00360D49">
      <w:pPr>
        <w:spacing w:line="360" w:lineRule="auto"/>
        <w:rPr>
          <w:rFonts w:ascii="Arial Narrow" w:hAnsi="Arial Narrow"/>
          <w:szCs w:val="24"/>
        </w:rPr>
      </w:pPr>
    </w:p>
    <w:p w:rsidR="00360D49" w:rsidRPr="003E6048" w:rsidRDefault="00360D49" w:rsidP="00360D49">
      <w:pPr>
        <w:spacing w:line="360" w:lineRule="auto"/>
        <w:jc w:val="center"/>
        <w:rPr>
          <w:rFonts w:ascii="Arial Narrow" w:hAnsi="Arial Narrow"/>
          <w:szCs w:val="24"/>
        </w:rPr>
      </w:pPr>
    </w:p>
    <w:p w:rsidR="00360D49" w:rsidRPr="003E6048" w:rsidRDefault="00360D49" w:rsidP="00360D49">
      <w:pPr>
        <w:spacing w:line="360" w:lineRule="auto"/>
        <w:jc w:val="center"/>
        <w:rPr>
          <w:rFonts w:ascii="Arial Narrow" w:hAnsi="Arial Narrow" w:cs="Arial"/>
          <w:b/>
          <w:szCs w:val="24"/>
        </w:rPr>
      </w:pPr>
      <w:r w:rsidRPr="003E6048">
        <w:rPr>
          <w:rFonts w:ascii="Arial Narrow" w:hAnsi="Arial Narrow" w:cs="Arial"/>
          <w:b/>
          <w:szCs w:val="24"/>
        </w:rPr>
        <w:t>Elliz Geovânia Silveira</w:t>
      </w:r>
    </w:p>
    <w:p w:rsidR="00360D49" w:rsidRPr="003E6048" w:rsidRDefault="00360D49" w:rsidP="00360D49">
      <w:pPr>
        <w:spacing w:line="360" w:lineRule="auto"/>
        <w:jc w:val="center"/>
        <w:rPr>
          <w:rFonts w:ascii="Arial Narrow" w:hAnsi="Arial Narrow"/>
          <w:b/>
          <w:szCs w:val="24"/>
        </w:rPr>
      </w:pPr>
      <w:r w:rsidRPr="003E6048">
        <w:rPr>
          <w:rFonts w:ascii="Arial Narrow" w:hAnsi="Arial Narrow" w:cs="Arial"/>
          <w:b/>
          <w:szCs w:val="24"/>
        </w:rPr>
        <w:lastRenderedPageBreak/>
        <w:t>Secretária</w:t>
      </w:r>
      <w:r w:rsidRPr="003E6048">
        <w:rPr>
          <w:rFonts w:ascii="Arial Narrow" w:hAnsi="Arial Narrow"/>
          <w:b/>
          <w:szCs w:val="24"/>
        </w:rPr>
        <w:t xml:space="preserve"> de Administração e Finanças</w:t>
      </w:r>
    </w:p>
    <w:p w:rsidR="00360D49" w:rsidRPr="003E6048" w:rsidRDefault="00360D49" w:rsidP="00360D49">
      <w:pPr>
        <w:spacing w:line="360" w:lineRule="auto"/>
        <w:jc w:val="center"/>
        <w:rPr>
          <w:rFonts w:ascii="Arial Narrow" w:hAnsi="Arial Narrow"/>
          <w:b/>
          <w:szCs w:val="24"/>
        </w:rPr>
      </w:pPr>
    </w:p>
    <w:p w:rsidR="001A24B5" w:rsidRPr="005802A6" w:rsidRDefault="001A24B5" w:rsidP="00360D49">
      <w:pPr>
        <w:spacing w:line="360" w:lineRule="auto"/>
        <w:ind w:right="668"/>
        <w:jc w:val="center"/>
        <w:rPr>
          <w:rFonts w:ascii="Arial Narrow" w:hAnsi="Arial Narrow" w:cs="Arial"/>
          <w:sz w:val="24"/>
          <w:szCs w:val="24"/>
        </w:rPr>
      </w:pPr>
    </w:p>
    <w:sectPr w:rsidR="001A24B5" w:rsidRPr="005802A6" w:rsidSect="00F64DC9">
      <w:pgSz w:w="11920" w:h="16850"/>
      <w:pgMar w:top="2300" w:right="1288" w:bottom="280" w:left="1600" w:header="727"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363A" w:rsidRDefault="0010363A">
      <w:r>
        <w:separator/>
      </w:r>
    </w:p>
  </w:endnote>
  <w:endnote w:type="continuationSeparator" w:id="0">
    <w:p w:rsidR="0010363A" w:rsidRDefault="00103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363A" w:rsidRDefault="0010363A">
      <w:r>
        <w:separator/>
      </w:r>
    </w:p>
  </w:footnote>
  <w:footnote w:type="continuationSeparator" w:id="0">
    <w:p w:rsidR="0010363A" w:rsidRDefault="001036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E9D" w:rsidRDefault="00BC2A3C">
    <w:pPr>
      <w:pStyle w:val="Corpodetexto"/>
      <w:spacing w:line="14" w:lineRule="auto"/>
      <w:rPr>
        <w:sz w:val="20"/>
      </w:rPr>
    </w:pPr>
    <w:r>
      <w:rPr>
        <w:noProof/>
        <w:lang w:val="pt-BR" w:eastAsia="pt-BR"/>
      </w:rPr>
      <w:drawing>
        <wp:inline distT="0" distB="0" distL="0" distR="0" wp14:anchorId="6E270645" wp14:editId="6A2881B0">
          <wp:extent cx="5400040" cy="848995"/>
          <wp:effectExtent l="0" t="0" r="0" b="825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DELO PARA CABEÇALHO secretaria admin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0040" cy="84899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E15BE"/>
    <w:multiLevelType w:val="multilevel"/>
    <w:tmpl w:val="BA2EFC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2E17F0"/>
    <w:multiLevelType w:val="hybridMultilevel"/>
    <w:tmpl w:val="F0D4A170"/>
    <w:lvl w:ilvl="0" w:tplc="BF2EF2AC">
      <w:start w:val="1"/>
      <w:numFmt w:val="lowerLetter"/>
      <w:lvlText w:val="%1)"/>
      <w:lvlJc w:val="left"/>
      <w:pPr>
        <w:ind w:left="462" w:hanging="360"/>
      </w:pPr>
      <w:rPr>
        <w:rFonts w:ascii="Times New Roman" w:eastAsia="Times New Roman" w:hAnsi="Times New Roman" w:cs="Times New Roman" w:hint="default"/>
        <w:spacing w:val="-1"/>
        <w:w w:val="99"/>
        <w:sz w:val="24"/>
        <w:szCs w:val="24"/>
        <w:lang w:val="pt-PT" w:eastAsia="en-US" w:bidi="ar-SA"/>
      </w:rPr>
    </w:lvl>
    <w:lvl w:ilvl="1" w:tplc="3704F02E">
      <w:numFmt w:val="bullet"/>
      <w:lvlText w:val="•"/>
      <w:lvlJc w:val="left"/>
      <w:pPr>
        <w:ind w:left="1387" w:hanging="360"/>
      </w:pPr>
      <w:rPr>
        <w:rFonts w:hint="default"/>
        <w:lang w:val="pt-PT" w:eastAsia="en-US" w:bidi="ar-SA"/>
      </w:rPr>
    </w:lvl>
    <w:lvl w:ilvl="2" w:tplc="DC2C3C74">
      <w:numFmt w:val="bullet"/>
      <w:lvlText w:val="•"/>
      <w:lvlJc w:val="left"/>
      <w:pPr>
        <w:ind w:left="2314" w:hanging="360"/>
      </w:pPr>
      <w:rPr>
        <w:rFonts w:hint="default"/>
        <w:lang w:val="pt-PT" w:eastAsia="en-US" w:bidi="ar-SA"/>
      </w:rPr>
    </w:lvl>
    <w:lvl w:ilvl="3" w:tplc="BF3E4DA8">
      <w:numFmt w:val="bullet"/>
      <w:lvlText w:val="•"/>
      <w:lvlJc w:val="left"/>
      <w:pPr>
        <w:ind w:left="3241" w:hanging="360"/>
      </w:pPr>
      <w:rPr>
        <w:rFonts w:hint="default"/>
        <w:lang w:val="pt-PT" w:eastAsia="en-US" w:bidi="ar-SA"/>
      </w:rPr>
    </w:lvl>
    <w:lvl w:ilvl="4" w:tplc="9C1EDAF8">
      <w:numFmt w:val="bullet"/>
      <w:lvlText w:val="•"/>
      <w:lvlJc w:val="left"/>
      <w:pPr>
        <w:ind w:left="4168" w:hanging="360"/>
      </w:pPr>
      <w:rPr>
        <w:rFonts w:hint="default"/>
        <w:lang w:val="pt-PT" w:eastAsia="en-US" w:bidi="ar-SA"/>
      </w:rPr>
    </w:lvl>
    <w:lvl w:ilvl="5" w:tplc="15F25740">
      <w:numFmt w:val="bullet"/>
      <w:lvlText w:val="•"/>
      <w:lvlJc w:val="left"/>
      <w:pPr>
        <w:ind w:left="5095" w:hanging="360"/>
      </w:pPr>
      <w:rPr>
        <w:rFonts w:hint="default"/>
        <w:lang w:val="pt-PT" w:eastAsia="en-US" w:bidi="ar-SA"/>
      </w:rPr>
    </w:lvl>
    <w:lvl w:ilvl="6" w:tplc="94505338">
      <w:numFmt w:val="bullet"/>
      <w:lvlText w:val="•"/>
      <w:lvlJc w:val="left"/>
      <w:pPr>
        <w:ind w:left="6022" w:hanging="360"/>
      </w:pPr>
      <w:rPr>
        <w:rFonts w:hint="default"/>
        <w:lang w:val="pt-PT" w:eastAsia="en-US" w:bidi="ar-SA"/>
      </w:rPr>
    </w:lvl>
    <w:lvl w:ilvl="7" w:tplc="0D8030B6">
      <w:numFmt w:val="bullet"/>
      <w:lvlText w:val="•"/>
      <w:lvlJc w:val="left"/>
      <w:pPr>
        <w:ind w:left="6949" w:hanging="360"/>
      </w:pPr>
      <w:rPr>
        <w:rFonts w:hint="default"/>
        <w:lang w:val="pt-PT" w:eastAsia="en-US" w:bidi="ar-SA"/>
      </w:rPr>
    </w:lvl>
    <w:lvl w:ilvl="8" w:tplc="387085DE">
      <w:numFmt w:val="bullet"/>
      <w:lvlText w:val="•"/>
      <w:lvlJc w:val="left"/>
      <w:pPr>
        <w:ind w:left="7876" w:hanging="360"/>
      </w:pPr>
      <w:rPr>
        <w:rFonts w:hint="default"/>
        <w:lang w:val="pt-PT" w:eastAsia="en-US" w:bidi="ar-SA"/>
      </w:rPr>
    </w:lvl>
  </w:abstractNum>
  <w:abstractNum w:abstractNumId="2" w15:restartNumberingAfterBreak="0">
    <w:nsid w:val="07306B4A"/>
    <w:multiLevelType w:val="hybridMultilevel"/>
    <w:tmpl w:val="8646C404"/>
    <w:lvl w:ilvl="0" w:tplc="7904F08C">
      <w:start w:val="1"/>
      <w:numFmt w:val="lowerLetter"/>
      <w:lvlText w:val="%1)"/>
      <w:lvlJc w:val="left"/>
      <w:pPr>
        <w:ind w:left="385" w:hanging="284"/>
      </w:pPr>
      <w:rPr>
        <w:rFonts w:ascii="Times New Roman" w:eastAsia="Times New Roman" w:hAnsi="Times New Roman" w:cs="Times New Roman" w:hint="default"/>
        <w:spacing w:val="-1"/>
        <w:w w:val="99"/>
        <w:sz w:val="24"/>
        <w:szCs w:val="24"/>
        <w:lang w:val="pt-PT" w:eastAsia="en-US" w:bidi="ar-SA"/>
      </w:rPr>
    </w:lvl>
    <w:lvl w:ilvl="1" w:tplc="CD04B04E">
      <w:numFmt w:val="bullet"/>
      <w:lvlText w:val=""/>
      <w:lvlJc w:val="left"/>
      <w:pPr>
        <w:ind w:left="1105" w:hanging="360"/>
      </w:pPr>
      <w:rPr>
        <w:rFonts w:ascii="Symbol" w:eastAsia="Symbol" w:hAnsi="Symbol" w:cs="Symbol" w:hint="default"/>
        <w:w w:val="100"/>
        <w:sz w:val="24"/>
        <w:szCs w:val="24"/>
        <w:lang w:val="pt-PT" w:eastAsia="en-US" w:bidi="ar-SA"/>
      </w:rPr>
    </w:lvl>
    <w:lvl w:ilvl="2" w:tplc="1C740326">
      <w:numFmt w:val="bullet"/>
      <w:lvlText w:val="•"/>
      <w:lvlJc w:val="left"/>
      <w:pPr>
        <w:ind w:left="2059" w:hanging="360"/>
      </w:pPr>
      <w:rPr>
        <w:rFonts w:hint="default"/>
        <w:lang w:val="pt-PT" w:eastAsia="en-US" w:bidi="ar-SA"/>
      </w:rPr>
    </w:lvl>
    <w:lvl w:ilvl="3" w:tplc="21A2BC7C">
      <w:numFmt w:val="bullet"/>
      <w:lvlText w:val="•"/>
      <w:lvlJc w:val="left"/>
      <w:pPr>
        <w:ind w:left="3018" w:hanging="360"/>
      </w:pPr>
      <w:rPr>
        <w:rFonts w:hint="default"/>
        <w:lang w:val="pt-PT" w:eastAsia="en-US" w:bidi="ar-SA"/>
      </w:rPr>
    </w:lvl>
    <w:lvl w:ilvl="4" w:tplc="85C43A2C">
      <w:numFmt w:val="bullet"/>
      <w:lvlText w:val="•"/>
      <w:lvlJc w:val="left"/>
      <w:pPr>
        <w:ind w:left="3977" w:hanging="360"/>
      </w:pPr>
      <w:rPr>
        <w:rFonts w:hint="default"/>
        <w:lang w:val="pt-PT" w:eastAsia="en-US" w:bidi="ar-SA"/>
      </w:rPr>
    </w:lvl>
    <w:lvl w:ilvl="5" w:tplc="1D244EBA">
      <w:numFmt w:val="bullet"/>
      <w:lvlText w:val="•"/>
      <w:lvlJc w:val="left"/>
      <w:pPr>
        <w:ind w:left="4936" w:hanging="360"/>
      </w:pPr>
      <w:rPr>
        <w:rFonts w:hint="default"/>
        <w:lang w:val="pt-PT" w:eastAsia="en-US" w:bidi="ar-SA"/>
      </w:rPr>
    </w:lvl>
    <w:lvl w:ilvl="6" w:tplc="B890DAFE">
      <w:numFmt w:val="bullet"/>
      <w:lvlText w:val="•"/>
      <w:lvlJc w:val="left"/>
      <w:pPr>
        <w:ind w:left="5895" w:hanging="360"/>
      </w:pPr>
      <w:rPr>
        <w:rFonts w:hint="default"/>
        <w:lang w:val="pt-PT" w:eastAsia="en-US" w:bidi="ar-SA"/>
      </w:rPr>
    </w:lvl>
    <w:lvl w:ilvl="7" w:tplc="05DABD96">
      <w:numFmt w:val="bullet"/>
      <w:lvlText w:val="•"/>
      <w:lvlJc w:val="left"/>
      <w:pPr>
        <w:ind w:left="6854" w:hanging="360"/>
      </w:pPr>
      <w:rPr>
        <w:rFonts w:hint="default"/>
        <w:lang w:val="pt-PT" w:eastAsia="en-US" w:bidi="ar-SA"/>
      </w:rPr>
    </w:lvl>
    <w:lvl w:ilvl="8" w:tplc="97BA490A">
      <w:numFmt w:val="bullet"/>
      <w:lvlText w:val="•"/>
      <w:lvlJc w:val="left"/>
      <w:pPr>
        <w:ind w:left="7813" w:hanging="360"/>
      </w:pPr>
      <w:rPr>
        <w:rFonts w:hint="default"/>
        <w:lang w:val="pt-PT" w:eastAsia="en-US" w:bidi="ar-SA"/>
      </w:rPr>
    </w:lvl>
  </w:abstractNum>
  <w:abstractNum w:abstractNumId="3" w15:restartNumberingAfterBreak="0">
    <w:nsid w:val="125A487C"/>
    <w:multiLevelType w:val="hybridMultilevel"/>
    <w:tmpl w:val="E820B5D2"/>
    <w:lvl w:ilvl="0" w:tplc="C80C0A2A">
      <w:start w:val="1"/>
      <w:numFmt w:val="lowerLetter"/>
      <w:lvlText w:val="%1)"/>
      <w:lvlJc w:val="left"/>
      <w:pPr>
        <w:ind w:left="385" w:hanging="284"/>
      </w:pPr>
      <w:rPr>
        <w:rFonts w:ascii="Times New Roman" w:eastAsia="Times New Roman" w:hAnsi="Times New Roman" w:cs="Times New Roman" w:hint="default"/>
        <w:w w:val="100"/>
        <w:sz w:val="22"/>
        <w:szCs w:val="22"/>
        <w:lang w:val="pt-PT" w:eastAsia="en-US" w:bidi="ar-SA"/>
      </w:rPr>
    </w:lvl>
    <w:lvl w:ilvl="1" w:tplc="65B8DDDA">
      <w:numFmt w:val="bullet"/>
      <w:lvlText w:val="•"/>
      <w:lvlJc w:val="left"/>
      <w:pPr>
        <w:ind w:left="1315" w:hanging="284"/>
      </w:pPr>
      <w:rPr>
        <w:rFonts w:hint="default"/>
        <w:lang w:val="pt-PT" w:eastAsia="en-US" w:bidi="ar-SA"/>
      </w:rPr>
    </w:lvl>
    <w:lvl w:ilvl="2" w:tplc="9E38682A">
      <w:numFmt w:val="bullet"/>
      <w:lvlText w:val="•"/>
      <w:lvlJc w:val="left"/>
      <w:pPr>
        <w:ind w:left="2250" w:hanging="284"/>
      </w:pPr>
      <w:rPr>
        <w:rFonts w:hint="default"/>
        <w:lang w:val="pt-PT" w:eastAsia="en-US" w:bidi="ar-SA"/>
      </w:rPr>
    </w:lvl>
    <w:lvl w:ilvl="3" w:tplc="6CC2AB24">
      <w:numFmt w:val="bullet"/>
      <w:lvlText w:val="•"/>
      <w:lvlJc w:val="left"/>
      <w:pPr>
        <w:ind w:left="3185" w:hanging="284"/>
      </w:pPr>
      <w:rPr>
        <w:rFonts w:hint="default"/>
        <w:lang w:val="pt-PT" w:eastAsia="en-US" w:bidi="ar-SA"/>
      </w:rPr>
    </w:lvl>
    <w:lvl w:ilvl="4" w:tplc="FE1C13AE">
      <w:numFmt w:val="bullet"/>
      <w:lvlText w:val="•"/>
      <w:lvlJc w:val="left"/>
      <w:pPr>
        <w:ind w:left="4120" w:hanging="284"/>
      </w:pPr>
      <w:rPr>
        <w:rFonts w:hint="default"/>
        <w:lang w:val="pt-PT" w:eastAsia="en-US" w:bidi="ar-SA"/>
      </w:rPr>
    </w:lvl>
    <w:lvl w:ilvl="5" w:tplc="3DECDA94">
      <w:numFmt w:val="bullet"/>
      <w:lvlText w:val="•"/>
      <w:lvlJc w:val="left"/>
      <w:pPr>
        <w:ind w:left="5055" w:hanging="284"/>
      </w:pPr>
      <w:rPr>
        <w:rFonts w:hint="default"/>
        <w:lang w:val="pt-PT" w:eastAsia="en-US" w:bidi="ar-SA"/>
      </w:rPr>
    </w:lvl>
    <w:lvl w:ilvl="6" w:tplc="F684B812">
      <w:numFmt w:val="bullet"/>
      <w:lvlText w:val="•"/>
      <w:lvlJc w:val="left"/>
      <w:pPr>
        <w:ind w:left="5990" w:hanging="284"/>
      </w:pPr>
      <w:rPr>
        <w:rFonts w:hint="default"/>
        <w:lang w:val="pt-PT" w:eastAsia="en-US" w:bidi="ar-SA"/>
      </w:rPr>
    </w:lvl>
    <w:lvl w:ilvl="7" w:tplc="0DC0D022">
      <w:numFmt w:val="bullet"/>
      <w:lvlText w:val="•"/>
      <w:lvlJc w:val="left"/>
      <w:pPr>
        <w:ind w:left="6925" w:hanging="284"/>
      </w:pPr>
      <w:rPr>
        <w:rFonts w:hint="default"/>
        <w:lang w:val="pt-PT" w:eastAsia="en-US" w:bidi="ar-SA"/>
      </w:rPr>
    </w:lvl>
    <w:lvl w:ilvl="8" w:tplc="389E77A2">
      <w:numFmt w:val="bullet"/>
      <w:lvlText w:val="•"/>
      <w:lvlJc w:val="left"/>
      <w:pPr>
        <w:ind w:left="7860" w:hanging="284"/>
      </w:pPr>
      <w:rPr>
        <w:rFonts w:hint="default"/>
        <w:lang w:val="pt-PT" w:eastAsia="en-US" w:bidi="ar-SA"/>
      </w:rPr>
    </w:lvl>
  </w:abstractNum>
  <w:abstractNum w:abstractNumId="4" w15:restartNumberingAfterBreak="0">
    <w:nsid w:val="147C0851"/>
    <w:multiLevelType w:val="multilevel"/>
    <w:tmpl w:val="78282D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04810F0"/>
    <w:multiLevelType w:val="hybridMultilevel"/>
    <w:tmpl w:val="F3C2E6AA"/>
    <w:lvl w:ilvl="0" w:tplc="A1FA854C">
      <w:start w:val="1"/>
      <w:numFmt w:val="lowerLetter"/>
      <w:lvlText w:val="%1)"/>
      <w:lvlJc w:val="left"/>
      <w:pPr>
        <w:ind w:left="347" w:hanging="246"/>
      </w:pPr>
      <w:rPr>
        <w:rFonts w:ascii="Times New Roman" w:eastAsia="Times New Roman" w:hAnsi="Times New Roman" w:cs="Times New Roman" w:hint="default"/>
        <w:spacing w:val="-1"/>
        <w:w w:val="100"/>
        <w:sz w:val="24"/>
        <w:szCs w:val="24"/>
        <w:lang w:val="pt-PT" w:eastAsia="en-US" w:bidi="ar-SA"/>
      </w:rPr>
    </w:lvl>
    <w:lvl w:ilvl="1" w:tplc="31E0A93E">
      <w:numFmt w:val="bullet"/>
      <w:lvlText w:val="•"/>
      <w:lvlJc w:val="left"/>
      <w:pPr>
        <w:ind w:left="1279" w:hanging="246"/>
      </w:pPr>
      <w:rPr>
        <w:rFonts w:hint="default"/>
        <w:lang w:val="pt-PT" w:eastAsia="en-US" w:bidi="ar-SA"/>
      </w:rPr>
    </w:lvl>
    <w:lvl w:ilvl="2" w:tplc="401865AC">
      <w:numFmt w:val="bullet"/>
      <w:lvlText w:val="•"/>
      <w:lvlJc w:val="left"/>
      <w:pPr>
        <w:ind w:left="2218" w:hanging="246"/>
      </w:pPr>
      <w:rPr>
        <w:rFonts w:hint="default"/>
        <w:lang w:val="pt-PT" w:eastAsia="en-US" w:bidi="ar-SA"/>
      </w:rPr>
    </w:lvl>
    <w:lvl w:ilvl="3" w:tplc="D494A8BE">
      <w:numFmt w:val="bullet"/>
      <w:lvlText w:val="•"/>
      <w:lvlJc w:val="left"/>
      <w:pPr>
        <w:ind w:left="3157" w:hanging="246"/>
      </w:pPr>
      <w:rPr>
        <w:rFonts w:hint="default"/>
        <w:lang w:val="pt-PT" w:eastAsia="en-US" w:bidi="ar-SA"/>
      </w:rPr>
    </w:lvl>
    <w:lvl w:ilvl="4" w:tplc="1D9AF126">
      <w:numFmt w:val="bullet"/>
      <w:lvlText w:val="•"/>
      <w:lvlJc w:val="left"/>
      <w:pPr>
        <w:ind w:left="4096" w:hanging="246"/>
      </w:pPr>
      <w:rPr>
        <w:rFonts w:hint="default"/>
        <w:lang w:val="pt-PT" w:eastAsia="en-US" w:bidi="ar-SA"/>
      </w:rPr>
    </w:lvl>
    <w:lvl w:ilvl="5" w:tplc="E29C1B06">
      <w:numFmt w:val="bullet"/>
      <w:lvlText w:val="•"/>
      <w:lvlJc w:val="left"/>
      <w:pPr>
        <w:ind w:left="5035" w:hanging="246"/>
      </w:pPr>
      <w:rPr>
        <w:rFonts w:hint="default"/>
        <w:lang w:val="pt-PT" w:eastAsia="en-US" w:bidi="ar-SA"/>
      </w:rPr>
    </w:lvl>
    <w:lvl w:ilvl="6" w:tplc="32041ECE">
      <w:numFmt w:val="bullet"/>
      <w:lvlText w:val="•"/>
      <w:lvlJc w:val="left"/>
      <w:pPr>
        <w:ind w:left="5974" w:hanging="246"/>
      </w:pPr>
      <w:rPr>
        <w:rFonts w:hint="default"/>
        <w:lang w:val="pt-PT" w:eastAsia="en-US" w:bidi="ar-SA"/>
      </w:rPr>
    </w:lvl>
    <w:lvl w:ilvl="7" w:tplc="50568ADA">
      <w:numFmt w:val="bullet"/>
      <w:lvlText w:val="•"/>
      <w:lvlJc w:val="left"/>
      <w:pPr>
        <w:ind w:left="6913" w:hanging="246"/>
      </w:pPr>
      <w:rPr>
        <w:rFonts w:hint="default"/>
        <w:lang w:val="pt-PT" w:eastAsia="en-US" w:bidi="ar-SA"/>
      </w:rPr>
    </w:lvl>
    <w:lvl w:ilvl="8" w:tplc="41C81376">
      <w:numFmt w:val="bullet"/>
      <w:lvlText w:val="•"/>
      <w:lvlJc w:val="left"/>
      <w:pPr>
        <w:ind w:left="7852" w:hanging="246"/>
      </w:pPr>
      <w:rPr>
        <w:rFonts w:hint="default"/>
        <w:lang w:val="pt-PT" w:eastAsia="en-US" w:bidi="ar-SA"/>
      </w:rPr>
    </w:lvl>
  </w:abstractNum>
  <w:abstractNum w:abstractNumId="6" w15:restartNumberingAfterBreak="0">
    <w:nsid w:val="250A2F39"/>
    <w:multiLevelType w:val="multilevel"/>
    <w:tmpl w:val="96A4BE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6D567FD"/>
    <w:multiLevelType w:val="multilevel"/>
    <w:tmpl w:val="26C850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A610336"/>
    <w:multiLevelType w:val="multilevel"/>
    <w:tmpl w:val="B56EE2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0210EF2"/>
    <w:multiLevelType w:val="hybridMultilevel"/>
    <w:tmpl w:val="0EEE055E"/>
    <w:lvl w:ilvl="0" w:tplc="40FEE054">
      <w:numFmt w:val="bullet"/>
      <w:lvlText w:val="*"/>
      <w:lvlJc w:val="left"/>
      <w:pPr>
        <w:ind w:left="258" w:hanging="180"/>
      </w:pPr>
      <w:rPr>
        <w:rFonts w:ascii="Times New Roman" w:eastAsia="Times New Roman" w:hAnsi="Times New Roman" w:cs="Times New Roman" w:hint="default"/>
        <w:b w:val="0"/>
        <w:bCs w:val="0"/>
        <w:i w:val="0"/>
        <w:iCs w:val="0"/>
        <w:spacing w:val="0"/>
        <w:w w:val="100"/>
        <w:sz w:val="24"/>
        <w:szCs w:val="24"/>
        <w:lang w:val="pt-PT" w:eastAsia="en-US" w:bidi="ar-SA"/>
      </w:rPr>
    </w:lvl>
    <w:lvl w:ilvl="1" w:tplc="98D6CF1A">
      <w:numFmt w:val="bullet"/>
      <w:lvlText w:val="•"/>
      <w:lvlJc w:val="left"/>
      <w:pPr>
        <w:ind w:left="1206" w:hanging="180"/>
      </w:pPr>
      <w:rPr>
        <w:rFonts w:hint="default"/>
        <w:lang w:val="pt-PT" w:eastAsia="en-US" w:bidi="ar-SA"/>
      </w:rPr>
    </w:lvl>
    <w:lvl w:ilvl="2" w:tplc="98D490A8">
      <w:numFmt w:val="bullet"/>
      <w:lvlText w:val="•"/>
      <w:lvlJc w:val="left"/>
      <w:pPr>
        <w:ind w:left="2153" w:hanging="180"/>
      </w:pPr>
      <w:rPr>
        <w:rFonts w:hint="default"/>
        <w:lang w:val="pt-PT" w:eastAsia="en-US" w:bidi="ar-SA"/>
      </w:rPr>
    </w:lvl>
    <w:lvl w:ilvl="3" w:tplc="F5E26366">
      <w:numFmt w:val="bullet"/>
      <w:lvlText w:val="•"/>
      <w:lvlJc w:val="left"/>
      <w:pPr>
        <w:ind w:left="3099" w:hanging="180"/>
      </w:pPr>
      <w:rPr>
        <w:rFonts w:hint="default"/>
        <w:lang w:val="pt-PT" w:eastAsia="en-US" w:bidi="ar-SA"/>
      </w:rPr>
    </w:lvl>
    <w:lvl w:ilvl="4" w:tplc="B56CA8F6">
      <w:numFmt w:val="bullet"/>
      <w:lvlText w:val="•"/>
      <w:lvlJc w:val="left"/>
      <w:pPr>
        <w:ind w:left="4046" w:hanging="180"/>
      </w:pPr>
      <w:rPr>
        <w:rFonts w:hint="default"/>
        <w:lang w:val="pt-PT" w:eastAsia="en-US" w:bidi="ar-SA"/>
      </w:rPr>
    </w:lvl>
    <w:lvl w:ilvl="5" w:tplc="6D1C61E6">
      <w:numFmt w:val="bullet"/>
      <w:lvlText w:val="•"/>
      <w:lvlJc w:val="left"/>
      <w:pPr>
        <w:ind w:left="4993" w:hanging="180"/>
      </w:pPr>
      <w:rPr>
        <w:rFonts w:hint="default"/>
        <w:lang w:val="pt-PT" w:eastAsia="en-US" w:bidi="ar-SA"/>
      </w:rPr>
    </w:lvl>
    <w:lvl w:ilvl="6" w:tplc="3A4CD8AC">
      <w:numFmt w:val="bullet"/>
      <w:lvlText w:val="•"/>
      <w:lvlJc w:val="left"/>
      <w:pPr>
        <w:ind w:left="5939" w:hanging="180"/>
      </w:pPr>
      <w:rPr>
        <w:rFonts w:hint="default"/>
        <w:lang w:val="pt-PT" w:eastAsia="en-US" w:bidi="ar-SA"/>
      </w:rPr>
    </w:lvl>
    <w:lvl w:ilvl="7" w:tplc="FF108D22">
      <w:numFmt w:val="bullet"/>
      <w:lvlText w:val="•"/>
      <w:lvlJc w:val="left"/>
      <w:pPr>
        <w:ind w:left="6886" w:hanging="180"/>
      </w:pPr>
      <w:rPr>
        <w:rFonts w:hint="default"/>
        <w:lang w:val="pt-PT" w:eastAsia="en-US" w:bidi="ar-SA"/>
      </w:rPr>
    </w:lvl>
    <w:lvl w:ilvl="8" w:tplc="EDFA570A">
      <w:numFmt w:val="bullet"/>
      <w:lvlText w:val="•"/>
      <w:lvlJc w:val="left"/>
      <w:pPr>
        <w:ind w:left="7833" w:hanging="180"/>
      </w:pPr>
      <w:rPr>
        <w:rFonts w:hint="default"/>
        <w:lang w:val="pt-PT" w:eastAsia="en-US" w:bidi="ar-SA"/>
      </w:rPr>
    </w:lvl>
  </w:abstractNum>
  <w:abstractNum w:abstractNumId="10" w15:restartNumberingAfterBreak="0">
    <w:nsid w:val="30833BBB"/>
    <w:multiLevelType w:val="multilevel"/>
    <w:tmpl w:val="EC807E1A"/>
    <w:lvl w:ilvl="0">
      <w:start w:val="5"/>
      <w:numFmt w:val="decimal"/>
      <w:lvlText w:val="%1"/>
      <w:lvlJc w:val="left"/>
      <w:pPr>
        <w:ind w:left="282" w:hanging="180"/>
      </w:pPr>
      <w:rPr>
        <w:rFonts w:ascii="Times New Roman" w:eastAsia="Times New Roman" w:hAnsi="Times New Roman" w:cs="Times New Roman" w:hint="default"/>
        <w:b/>
        <w:bCs/>
        <w:w w:val="100"/>
        <w:sz w:val="24"/>
        <w:szCs w:val="24"/>
        <w:lang w:val="pt-PT" w:eastAsia="en-US" w:bidi="ar-SA"/>
      </w:rPr>
    </w:lvl>
    <w:lvl w:ilvl="1">
      <w:start w:val="1"/>
      <w:numFmt w:val="decimal"/>
      <w:lvlText w:val="%1.%2"/>
      <w:lvlJc w:val="left"/>
      <w:pPr>
        <w:ind w:left="102" w:hanging="416"/>
      </w:pPr>
      <w:rPr>
        <w:rFonts w:ascii="Times New Roman" w:eastAsia="Times New Roman" w:hAnsi="Times New Roman" w:cs="Times New Roman" w:hint="default"/>
        <w:w w:val="100"/>
        <w:sz w:val="24"/>
        <w:szCs w:val="24"/>
        <w:lang w:val="pt-PT" w:eastAsia="en-US" w:bidi="ar-SA"/>
      </w:rPr>
    </w:lvl>
    <w:lvl w:ilvl="2">
      <w:numFmt w:val="bullet"/>
      <w:lvlText w:val="•"/>
      <w:lvlJc w:val="left"/>
      <w:pPr>
        <w:ind w:left="1330" w:hanging="416"/>
      </w:pPr>
      <w:rPr>
        <w:rFonts w:hint="default"/>
        <w:lang w:val="pt-PT" w:eastAsia="en-US" w:bidi="ar-SA"/>
      </w:rPr>
    </w:lvl>
    <w:lvl w:ilvl="3">
      <w:numFmt w:val="bullet"/>
      <w:lvlText w:val="•"/>
      <w:lvlJc w:val="left"/>
      <w:pPr>
        <w:ind w:left="2380" w:hanging="416"/>
      </w:pPr>
      <w:rPr>
        <w:rFonts w:hint="default"/>
        <w:lang w:val="pt-PT" w:eastAsia="en-US" w:bidi="ar-SA"/>
      </w:rPr>
    </w:lvl>
    <w:lvl w:ilvl="4">
      <w:numFmt w:val="bullet"/>
      <w:lvlText w:val="•"/>
      <w:lvlJc w:val="left"/>
      <w:pPr>
        <w:ind w:left="3430" w:hanging="416"/>
      </w:pPr>
      <w:rPr>
        <w:rFonts w:hint="default"/>
        <w:lang w:val="pt-PT" w:eastAsia="en-US" w:bidi="ar-SA"/>
      </w:rPr>
    </w:lvl>
    <w:lvl w:ilvl="5">
      <w:numFmt w:val="bullet"/>
      <w:lvlText w:val="•"/>
      <w:lvlJc w:val="left"/>
      <w:pPr>
        <w:ind w:left="4480" w:hanging="416"/>
      </w:pPr>
      <w:rPr>
        <w:rFonts w:hint="default"/>
        <w:lang w:val="pt-PT" w:eastAsia="en-US" w:bidi="ar-SA"/>
      </w:rPr>
    </w:lvl>
    <w:lvl w:ilvl="6">
      <w:numFmt w:val="bullet"/>
      <w:lvlText w:val="•"/>
      <w:lvlJc w:val="left"/>
      <w:pPr>
        <w:ind w:left="5530" w:hanging="416"/>
      </w:pPr>
      <w:rPr>
        <w:rFonts w:hint="default"/>
        <w:lang w:val="pt-PT" w:eastAsia="en-US" w:bidi="ar-SA"/>
      </w:rPr>
    </w:lvl>
    <w:lvl w:ilvl="7">
      <w:numFmt w:val="bullet"/>
      <w:lvlText w:val="•"/>
      <w:lvlJc w:val="left"/>
      <w:pPr>
        <w:ind w:left="6580" w:hanging="416"/>
      </w:pPr>
      <w:rPr>
        <w:rFonts w:hint="default"/>
        <w:lang w:val="pt-PT" w:eastAsia="en-US" w:bidi="ar-SA"/>
      </w:rPr>
    </w:lvl>
    <w:lvl w:ilvl="8">
      <w:numFmt w:val="bullet"/>
      <w:lvlText w:val="•"/>
      <w:lvlJc w:val="left"/>
      <w:pPr>
        <w:ind w:left="7630" w:hanging="416"/>
      </w:pPr>
      <w:rPr>
        <w:rFonts w:hint="default"/>
        <w:lang w:val="pt-PT" w:eastAsia="en-US" w:bidi="ar-SA"/>
      </w:rPr>
    </w:lvl>
  </w:abstractNum>
  <w:abstractNum w:abstractNumId="11" w15:restartNumberingAfterBreak="0">
    <w:nsid w:val="33B01F6C"/>
    <w:multiLevelType w:val="hybridMultilevel"/>
    <w:tmpl w:val="6736F354"/>
    <w:lvl w:ilvl="0" w:tplc="6C3E18DC">
      <w:start w:val="1"/>
      <w:numFmt w:val="decimal"/>
      <w:lvlText w:val="%1."/>
      <w:lvlJc w:val="left"/>
      <w:pPr>
        <w:ind w:left="102" w:hanging="226"/>
      </w:pPr>
      <w:rPr>
        <w:rFonts w:hint="default"/>
        <w:w w:val="100"/>
        <w:lang w:val="pt-PT" w:eastAsia="en-US" w:bidi="ar-SA"/>
      </w:rPr>
    </w:lvl>
    <w:lvl w:ilvl="1" w:tplc="0A4AFE0A">
      <w:numFmt w:val="bullet"/>
      <w:lvlText w:val="•"/>
      <w:lvlJc w:val="left"/>
      <w:pPr>
        <w:ind w:left="1063" w:hanging="226"/>
      </w:pPr>
      <w:rPr>
        <w:rFonts w:hint="default"/>
        <w:lang w:val="pt-PT" w:eastAsia="en-US" w:bidi="ar-SA"/>
      </w:rPr>
    </w:lvl>
    <w:lvl w:ilvl="2" w:tplc="61AEB28A">
      <w:numFmt w:val="bullet"/>
      <w:lvlText w:val="•"/>
      <w:lvlJc w:val="left"/>
      <w:pPr>
        <w:ind w:left="2026" w:hanging="226"/>
      </w:pPr>
      <w:rPr>
        <w:rFonts w:hint="default"/>
        <w:lang w:val="pt-PT" w:eastAsia="en-US" w:bidi="ar-SA"/>
      </w:rPr>
    </w:lvl>
    <w:lvl w:ilvl="3" w:tplc="D96A3F16">
      <w:numFmt w:val="bullet"/>
      <w:lvlText w:val="•"/>
      <w:lvlJc w:val="left"/>
      <w:pPr>
        <w:ind w:left="2989" w:hanging="226"/>
      </w:pPr>
      <w:rPr>
        <w:rFonts w:hint="default"/>
        <w:lang w:val="pt-PT" w:eastAsia="en-US" w:bidi="ar-SA"/>
      </w:rPr>
    </w:lvl>
    <w:lvl w:ilvl="4" w:tplc="BD78251A">
      <w:numFmt w:val="bullet"/>
      <w:lvlText w:val="•"/>
      <w:lvlJc w:val="left"/>
      <w:pPr>
        <w:ind w:left="3952" w:hanging="226"/>
      </w:pPr>
      <w:rPr>
        <w:rFonts w:hint="default"/>
        <w:lang w:val="pt-PT" w:eastAsia="en-US" w:bidi="ar-SA"/>
      </w:rPr>
    </w:lvl>
    <w:lvl w:ilvl="5" w:tplc="C48CA610">
      <w:numFmt w:val="bullet"/>
      <w:lvlText w:val="•"/>
      <w:lvlJc w:val="left"/>
      <w:pPr>
        <w:ind w:left="4915" w:hanging="226"/>
      </w:pPr>
      <w:rPr>
        <w:rFonts w:hint="default"/>
        <w:lang w:val="pt-PT" w:eastAsia="en-US" w:bidi="ar-SA"/>
      </w:rPr>
    </w:lvl>
    <w:lvl w:ilvl="6" w:tplc="470AA142">
      <w:numFmt w:val="bullet"/>
      <w:lvlText w:val="•"/>
      <w:lvlJc w:val="left"/>
      <w:pPr>
        <w:ind w:left="5878" w:hanging="226"/>
      </w:pPr>
      <w:rPr>
        <w:rFonts w:hint="default"/>
        <w:lang w:val="pt-PT" w:eastAsia="en-US" w:bidi="ar-SA"/>
      </w:rPr>
    </w:lvl>
    <w:lvl w:ilvl="7" w:tplc="D1EA9B58">
      <w:numFmt w:val="bullet"/>
      <w:lvlText w:val="•"/>
      <w:lvlJc w:val="left"/>
      <w:pPr>
        <w:ind w:left="6841" w:hanging="226"/>
      </w:pPr>
      <w:rPr>
        <w:rFonts w:hint="default"/>
        <w:lang w:val="pt-PT" w:eastAsia="en-US" w:bidi="ar-SA"/>
      </w:rPr>
    </w:lvl>
    <w:lvl w:ilvl="8" w:tplc="1A52FE02">
      <w:numFmt w:val="bullet"/>
      <w:lvlText w:val="•"/>
      <w:lvlJc w:val="left"/>
      <w:pPr>
        <w:ind w:left="7804" w:hanging="226"/>
      </w:pPr>
      <w:rPr>
        <w:rFonts w:hint="default"/>
        <w:lang w:val="pt-PT" w:eastAsia="en-US" w:bidi="ar-SA"/>
      </w:rPr>
    </w:lvl>
  </w:abstractNum>
  <w:abstractNum w:abstractNumId="12" w15:restartNumberingAfterBreak="0">
    <w:nsid w:val="3967531E"/>
    <w:multiLevelType w:val="multilevel"/>
    <w:tmpl w:val="B6AEE7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A756489"/>
    <w:multiLevelType w:val="multilevel"/>
    <w:tmpl w:val="5558A5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96C7AEB"/>
    <w:multiLevelType w:val="hybridMultilevel"/>
    <w:tmpl w:val="4106F898"/>
    <w:lvl w:ilvl="0" w:tplc="70804BE2">
      <w:start w:val="1"/>
      <w:numFmt w:val="upperRoman"/>
      <w:lvlText w:val="%1"/>
      <w:lvlJc w:val="left"/>
      <w:pPr>
        <w:ind w:left="270" w:hanging="154"/>
        <w:jc w:val="left"/>
      </w:pPr>
      <w:rPr>
        <w:rFonts w:ascii="Arial Narrow" w:eastAsia="Times New Roman" w:hAnsi="Arial Narrow" w:cs="Times New Roman" w:hint="default"/>
        <w:b/>
        <w:bCs/>
        <w:i w:val="0"/>
        <w:iCs w:val="0"/>
        <w:spacing w:val="0"/>
        <w:w w:val="100"/>
        <w:sz w:val="24"/>
        <w:szCs w:val="24"/>
        <w:lang w:val="pt-PT" w:eastAsia="en-US" w:bidi="ar-SA"/>
      </w:rPr>
    </w:lvl>
    <w:lvl w:ilvl="1" w:tplc="911ED66A">
      <w:numFmt w:val="bullet"/>
      <w:lvlText w:val="-"/>
      <w:lvlJc w:val="left"/>
      <w:pPr>
        <w:ind w:left="117" w:hanging="166"/>
      </w:pPr>
      <w:rPr>
        <w:rFonts w:ascii="Times New Roman" w:eastAsia="Times New Roman" w:hAnsi="Times New Roman" w:cs="Times New Roman" w:hint="default"/>
        <w:b w:val="0"/>
        <w:bCs w:val="0"/>
        <w:i w:val="0"/>
        <w:iCs w:val="0"/>
        <w:spacing w:val="0"/>
        <w:w w:val="100"/>
        <w:sz w:val="24"/>
        <w:szCs w:val="24"/>
        <w:lang w:val="pt-PT" w:eastAsia="en-US" w:bidi="ar-SA"/>
      </w:rPr>
    </w:lvl>
    <w:lvl w:ilvl="2" w:tplc="1A5A7404">
      <w:numFmt w:val="bullet"/>
      <w:lvlText w:val="•"/>
      <w:lvlJc w:val="left"/>
      <w:pPr>
        <w:ind w:left="1329" w:hanging="166"/>
      </w:pPr>
      <w:rPr>
        <w:rFonts w:hint="default"/>
        <w:lang w:val="pt-PT" w:eastAsia="en-US" w:bidi="ar-SA"/>
      </w:rPr>
    </w:lvl>
    <w:lvl w:ilvl="3" w:tplc="5B30D1C0">
      <w:numFmt w:val="bullet"/>
      <w:lvlText w:val="•"/>
      <w:lvlJc w:val="left"/>
      <w:pPr>
        <w:ind w:left="2379" w:hanging="166"/>
      </w:pPr>
      <w:rPr>
        <w:rFonts w:hint="default"/>
        <w:lang w:val="pt-PT" w:eastAsia="en-US" w:bidi="ar-SA"/>
      </w:rPr>
    </w:lvl>
    <w:lvl w:ilvl="4" w:tplc="510A4AEA">
      <w:numFmt w:val="bullet"/>
      <w:lvlText w:val="•"/>
      <w:lvlJc w:val="left"/>
      <w:pPr>
        <w:ind w:left="3428" w:hanging="166"/>
      </w:pPr>
      <w:rPr>
        <w:rFonts w:hint="default"/>
        <w:lang w:val="pt-PT" w:eastAsia="en-US" w:bidi="ar-SA"/>
      </w:rPr>
    </w:lvl>
    <w:lvl w:ilvl="5" w:tplc="5F9C4742">
      <w:numFmt w:val="bullet"/>
      <w:lvlText w:val="•"/>
      <w:lvlJc w:val="left"/>
      <w:pPr>
        <w:ind w:left="4478" w:hanging="166"/>
      </w:pPr>
      <w:rPr>
        <w:rFonts w:hint="default"/>
        <w:lang w:val="pt-PT" w:eastAsia="en-US" w:bidi="ar-SA"/>
      </w:rPr>
    </w:lvl>
    <w:lvl w:ilvl="6" w:tplc="18943F20">
      <w:numFmt w:val="bullet"/>
      <w:lvlText w:val="•"/>
      <w:lvlJc w:val="left"/>
      <w:pPr>
        <w:ind w:left="5528" w:hanging="166"/>
      </w:pPr>
      <w:rPr>
        <w:rFonts w:hint="default"/>
        <w:lang w:val="pt-PT" w:eastAsia="en-US" w:bidi="ar-SA"/>
      </w:rPr>
    </w:lvl>
    <w:lvl w:ilvl="7" w:tplc="05FC135C">
      <w:numFmt w:val="bullet"/>
      <w:lvlText w:val="•"/>
      <w:lvlJc w:val="left"/>
      <w:pPr>
        <w:ind w:left="6577" w:hanging="166"/>
      </w:pPr>
      <w:rPr>
        <w:rFonts w:hint="default"/>
        <w:lang w:val="pt-PT" w:eastAsia="en-US" w:bidi="ar-SA"/>
      </w:rPr>
    </w:lvl>
    <w:lvl w:ilvl="8" w:tplc="0FF68D8C">
      <w:numFmt w:val="bullet"/>
      <w:lvlText w:val="•"/>
      <w:lvlJc w:val="left"/>
      <w:pPr>
        <w:ind w:left="7627" w:hanging="166"/>
      </w:pPr>
      <w:rPr>
        <w:rFonts w:hint="default"/>
        <w:lang w:val="pt-PT" w:eastAsia="en-US" w:bidi="ar-SA"/>
      </w:rPr>
    </w:lvl>
  </w:abstractNum>
  <w:abstractNum w:abstractNumId="15" w15:restartNumberingAfterBreak="0">
    <w:nsid w:val="4A55717C"/>
    <w:multiLevelType w:val="hybridMultilevel"/>
    <w:tmpl w:val="E9E6B222"/>
    <w:lvl w:ilvl="0" w:tplc="49B28634">
      <w:start w:val="1"/>
      <w:numFmt w:val="lowerLetter"/>
      <w:lvlText w:val="%1)"/>
      <w:lvlJc w:val="left"/>
      <w:pPr>
        <w:ind w:left="529" w:hanging="428"/>
      </w:pPr>
      <w:rPr>
        <w:rFonts w:hint="default"/>
        <w:spacing w:val="-1"/>
        <w:w w:val="99"/>
        <w:lang w:val="pt-PT" w:eastAsia="en-US" w:bidi="ar-SA"/>
      </w:rPr>
    </w:lvl>
    <w:lvl w:ilvl="1" w:tplc="EC9262F6">
      <w:numFmt w:val="bullet"/>
      <w:lvlText w:val="•"/>
      <w:lvlJc w:val="left"/>
      <w:pPr>
        <w:ind w:left="1441" w:hanging="428"/>
      </w:pPr>
      <w:rPr>
        <w:rFonts w:hint="default"/>
        <w:lang w:val="pt-PT" w:eastAsia="en-US" w:bidi="ar-SA"/>
      </w:rPr>
    </w:lvl>
    <w:lvl w:ilvl="2" w:tplc="13B0972A">
      <w:numFmt w:val="bullet"/>
      <w:lvlText w:val="•"/>
      <w:lvlJc w:val="left"/>
      <w:pPr>
        <w:ind w:left="2362" w:hanging="428"/>
      </w:pPr>
      <w:rPr>
        <w:rFonts w:hint="default"/>
        <w:lang w:val="pt-PT" w:eastAsia="en-US" w:bidi="ar-SA"/>
      </w:rPr>
    </w:lvl>
    <w:lvl w:ilvl="3" w:tplc="B0ECFF20">
      <w:numFmt w:val="bullet"/>
      <w:lvlText w:val="•"/>
      <w:lvlJc w:val="left"/>
      <w:pPr>
        <w:ind w:left="3283" w:hanging="428"/>
      </w:pPr>
      <w:rPr>
        <w:rFonts w:hint="default"/>
        <w:lang w:val="pt-PT" w:eastAsia="en-US" w:bidi="ar-SA"/>
      </w:rPr>
    </w:lvl>
    <w:lvl w:ilvl="4" w:tplc="115C5B78">
      <w:numFmt w:val="bullet"/>
      <w:lvlText w:val="•"/>
      <w:lvlJc w:val="left"/>
      <w:pPr>
        <w:ind w:left="4204" w:hanging="428"/>
      </w:pPr>
      <w:rPr>
        <w:rFonts w:hint="default"/>
        <w:lang w:val="pt-PT" w:eastAsia="en-US" w:bidi="ar-SA"/>
      </w:rPr>
    </w:lvl>
    <w:lvl w:ilvl="5" w:tplc="947AA02E">
      <w:numFmt w:val="bullet"/>
      <w:lvlText w:val="•"/>
      <w:lvlJc w:val="left"/>
      <w:pPr>
        <w:ind w:left="5125" w:hanging="428"/>
      </w:pPr>
      <w:rPr>
        <w:rFonts w:hint="default"/>
        <w:lang w:val="pt-PT" w:eastAsia="en-US" w:bidi="ar-SA"/>
      </w:rPr>
    </w:lvl>
    <w:lvl w:ilvl="6" w:tplc="B218C646">
      <w:numFmt w:val="bullet"/>
      <w:lvlText w:val="•"/>
      <w:lvlJc w:val="left"/>
      <w:pPr>
        <w:ind w:left="6046" w:hanging="428"/>
      </w:pPr>
      <w:rPr>
        <w:rFonts w:hint="default"/>
        <w:lang w:val="pt-PT" w:eastAsia="en-US" w:bidi="ar-SA"/>
      </w:rPr>
    </w:lvl>
    <w:lvl w:ilvl="7" w:tplc="27B486C0">
      <w:numFmt w:val="bullet"/>
      <w:lvlText w:val="•"/>
      <w:lvlJc w:val="left"/>
      <w:pPr>
        <w:ind w:left="6967" w:hanging="428"/>
      </w:pPr>
      <w:rPr>
        <w:rFonts w:hint="default"/>
        <w:lang w:val="pt-PT" w:eastAsia="en-US" w:bidi="ar-SA"/>
      </w:rPr>
    </w:lvl>
    <w:lvl w:ilvl="8" w:tplc="1CD201C0">
      <w:numFmt w:val="bullet"/>
      <w:lvlText w:val="•"/>
      <w:lvlJc w:val="left"/>
      <w:pPr>
        <w:ind w:left="7888" w:hanging="428"/>
      </w:pPr>
      <w:rPr>
        <w:rFonts w:hint="default"/>
        <w:lang w:val="pt-PT" w:eastAsia="en-US" w:bidi="ar-SA"/>
      </w:rPr>
    </w:lvl>
  </w:abstractNum>
  <w:abstractNum w:abstractNumId="16" w15:restartNumberingAfterBreak="0">
    <w:nsid w:val="4D3B27CD"/>
    <w:multiLevelType w:val="hybridMultilevel"/>
    <w:tmpl w:val="2C44761E"/>
    <w:lvl w:ilvl="0" w:tplc="BA54A6EE">
      <w:start w:val="1"/>
      <w:numFmt w:val="lowerLetter"/>
      <w:lvlText w:val="%1)"/>
      <w:lvlJc w:val="left"/>
      <w:pPr>
        <w:ind w:left="462" w:hanging="360"/>
      </w:pPr>
      <w:rPr>
        <w:rFonts w:ascii="Times New Roman" w:eastAsia="Times New Roman" w:hAnsi="Times New Roman" w:cs="Times New Roman" w:hint="default"/>
        <w:spacing w:val="-1"/>
        <w:w w:val="99"/>
        <w:sz w:val="24"/>
        <w:szCs w:val="24"/>
        <w:lang w:val="pt-PT" w:eastAsia="en-US" w:bidi="ar-SA"/>
      </w:rPr>
    </w:lvl>
    <w:lvl w:ilvl="1" w:tplc="94423556">
      <w:numFmt w:val="bullet"/>
      <w:lvlText w:val="•"/>
      <w:lvlJc w:val="left"/>
      <w:pPr>
        <w:ind w:left="1387" w:hanging="360"/>
      </w:pPr>
      <w:rPr>
        <w:rFonts w:hint="default"/>
        <w:lang w:val="pt-PT" w:eastAsia="en-US" w:bidi="ar-SA"/>
      </w:rPr>
    </w:lvl>
    <w:lvl w:ilvl="2" w:tplc="B02C2AAA">
      <w:numFmt w:val="bullet"/>
      <w:lvlText w:val="•"/>
      <w:lvlJc w:val="left"/>
      <w:pPr>
        <w:ind w:left="2314" w:hanging="360"/>
      </w:pPr>
      <w:rPr>
        <w:rFonts w:hint="default"/>
        <w:lang w:val="pt-PT" w:eastAsia="en-US" w:bidi="ar-SA"/>
      </w:rPr>
    </w:lvl>
    <w:lvl w:ilvl="3" w:tplc="35D0BBB0">
      <w:numFmt w:val="bullet"/>
      <w:lvlText w:val="•"/>
      <w:lvlJc w:val="left"/>
      <w:pPr>
        <w:ind w:left="3241" w:hanging="360"/>
      </w:pPr>
      <w:rPr>
        <w:rFonts w:hint="default"/>
        <w:lang w:val="pt-PT" w:eastAsia="en-US" w:bidi="ar-SA"/>
      </w:rPr>
    </w:lvl>
    <w:lvl w:ilvl="4" w:tplc="FF365A50">
      <w:numFmt w:val="bullet"/>
      <w:lvlText w:val="•"/>
      <w:lvlJc w:val="left"/>
      <w:pPr>
        <w:ind w:left="4168" w:hanging="360"/>
      </w:pPr>
      <w:rPr>
        <w:rFonts w:hint="default"/>
        <w:lang w:val="pt-PT" w:eastAsia="en-US" w:bidi="ar-SA"/>
      </w:rPr>
    </w:lvl>
    <w:lvl w:ilvl="5" w:tplc="3B4AF562">
      <w:numFmt w:val="bullet"/>
      <w:lvlText w:val="•"/>
      <w:lvlJc w:val="left"/>
      <w:pPr>
        <w:ind w:left="5095" w:hanging="360"/>
      </w:pPr>
      <w:rPr>
        <w:rFonts w:hint="default"/>
        <w:lang w:val="pt-PT" w:eastAsia="en-US" w:bidi="ar-SA"/>
      </w:rPr>
    </w:lvl>
    <w:lvl w:ilvl="6" w:tplc="55E20FFE">
      <w:numFmt w:val="bullet"/>
      <w:lvlText w:val="•"/>
      <w:lvlJc w:val="left"/>
      <w:pPr>
        <w:ind w:left="6022" w:hanging="360"/>
      </w:pPr>
      <w:rPr>
        <w:rFonts w:hint="default"/>
        <w:lang w:val="pt-PT" w:eastAsia="en-US" w:bidi="ar-SA"/>
      </w:rPr>
    </w:lvl>
    <w:lvl w:ilvl="7" w:tplc="E90402B8">
      <w:numFmt w:val="bullet"/>
      <w:lvlText w:val="•"/>
      <w:lvlJc w:val="left"/>
      <w:pPr>
        <w:ind w:left="6949" w:hanging="360"/>
      </w:pPr>
      <w:rPr>
        <w:rFonts w:hint="default"/>
        <w:lang w:val="pt-PT" w:eastAsia="en-US" w:bidi="ar-SA"/>
      </w:rPr>
    </w:lvl>
    <w:lvl w:ilvl="8" w:tplc="B65EB876">
      <w:numFmt w:val="bullet"/>
      <w:lvlText w:val="•"/>
      <w:lvlJc w:val="left"/>
      <w:pPr>
        <w:ind w:left="7876" w:hanging="360"/>
      </w:pPr>
      <w:rPr>
        <w:rFonts w:hint="default"/>
        <w:lang w:val="pt-PT" w:eastAsia="en-US" w:bidi="ar-SA"/>
      </w:rPr>
    </w:lvl>
  </w:abstractNum>
  <w:abstractNum w:abstractNumId="17" w15:restartNumberingAfterBreak="0">
    <w:nsid w:val="530644E6"/>
    <w:multiLevelType w:val="multilevel"/>
    <w:tmpl w:val="C5BE97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CE21D0E"/>
    <w:multiLevelType w:val="hybridMultilevel"/>
    <w:tmpl w:val="F1FE52F4"/>
    <w:lvl w:ilvl="0" w:tplc="059CA088">
      <w:start w:val="1"/>
      <w:numFmt w:val="decimal"/>
      <w:lvlText w:val="%1."/>
      <w:lvlJc w:val="left"/>
      <w:pPr>
        <w:ind w:left="462" w:hanging="360"/>
      </w:pPr>
      <w:rPr>
        <w:rFonts w:hint="default"/>
      </w:rPr>
    </w:lvl>
    <w:lvl w:ilvl="1" w:tplc="04160019" w:tentative="1">
      <w:start w:val="1"/>
      <w:numFmt w:val="lowerLetter"/>
      <w:lvlText w:val="%2."/>
      <w:lvlJc w:val="left"/>
      <w:pPr>
        <w:ind w:left="1182" w:hanging="360"/>
      </w:pPr>
    </w:lvl>
    <w:lvl w:ilvl="2" w:tplc="0416001B" w:tentative="1">
      <w:start w:val="1"/>
      <w:numFmt w:val="lowerRoman"/>
      <w:lvlText w:val="%3."/>
      <w:lvlJc w:val="right"/>
      <w:pPr>
        <w:ind w:left="1902" w:hanging="180"/>
      </w:pPr>
    </w:lvl>
    <w:lvl w:ilvl="3" w:tplc="0416000F" w:tentative="1">
      <w:start w:val="1"/>
      <w:numFmt w:val="decimal"/>
      <w:lvlText w:val="%4."/>
      <w:lvlJc w:val="left"/>
      <w:pPr>
        <w:ind w:left="2622" w:hanging="360"/>
      </w:pPr>
    </w:lvl>
    <w:lvl w:ilvl="4" w:tplc="04160019" w:tentative="1">
      <w:start w:val="1"/>
      <w:numFmt w:val="lowerLetter"/>
      <w:lvlText w:val="%5."/>
      <w:lvlJc w:val="left"/>
      <w:pPr>
        <w:ind w:left="3342" w:hanging="360"/>
      </w:pPr>
    </w:lvl>
    <w:lvl w:ilvl="5" w:tplc="0416001B" w:tentative="1">
      <w:start w:val="1"/>
      <w:numFmt w:val="lowerRoman"/>
      <w:lvlText w:val="%6."/>
      <w:lvlJc w:val="right"/>
      <w:pPr>
        <w:ind w:left="4062" w:hanging="180"/>
      </w:pPr>
    </w:lvl>
    <w:lvl w:ilvl="6" w:tplc="0416000F" w:tentative="1">
      <w:start w:val="1"/>
      <w:numFmt w:val="decimal"/>
      <w:lvlText w:val="%7."/>
      <w:lvlJc w:val="left"/>
      <w:pPr>
        <w:ind w:left="4782" w:hanging="360"/>
      </w:pPr>
    </w:lvl>
    <w:lvl w:ilvl="7" w:tplc="04160019" w:tentative="1">
      <w:start w:val="1"/>
      <w:numFmt w:val="lowerLetter"/>
      <w:lvlText w:val="%8."/>
      <w:lvlJc w:val="left"/>
      <w:pPr>
        <w:ind w:left="5502" w:hanging="360"/>
      </w:pPr>
    </w:lvl>
    <w:lvl w:ilvl="8" w:tplc="0416001B" w:tentative="1">
      <w:start w:val="1"/>
      <w:numFmt w:val="lowerRoman"/>
      <w:lvlText w:val="%9."/>
      <w:lvlJc w:val="right"/>
      <w:pPr>
        <w:ind w:left="6222" w:hanging="180"/>
      </w:pPr>
    </w:lvl>
  </w:abstractNum>
  <w:abstractNum w:abstractNumId="19" w15:restartNumberingAfterBreak="0">
    <w:nsid w:val="635912CA"/>
    <w:multiLevelType w:val="multilevel"/>
    <w:tmpl w:val="FACADB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AA57A66"/>
    <w:multiLevelType w:val="hybridMultilevel"/>
    <w:tmpl w:val="A628FF32"/>
    <w:lvl w:ilvl="0" w:tplc="1786C044">
      <w:numFmt w:val="bullet"/>
      <w:lvlText w:val=""/>
      <w:lvlJc w:val="left"/>
      <w:pPr>
        <w:ind w:left="477" w:hanging="360"/>
      </w:pPr>
      <w:rPr>
        <w:rFonts w:ascii="Symbol" w:eastAsia="Times New Roman" w:hAnsi="Symbol" w:cs="Times New Roman" w:hint="default"/>
      </w:rPr>
    </w:lvl>
    <w:lvl w:ilvl="1" w:tplc="04160003" w:tentative="1">
      <w:start w:val="1"/>
      <w:numFmt w:val="bullet"/>
      <w:lvlText w:val="o"/>
      <w:lvlJc w:val="left"/>
      <w:pPr>
        <w:ind w:left="1197" w:hanging="360"/>
      </w:pPr>
      <w:rPr>
        <w:rFonts w:ascii="Courier New" w:hAnsi="Courier New" w:cs="Courier New" w:hint="default"/>
      </w:rPr>
    </w:lvl>
    <w:lvl w:ilvl="2" w:tplc="04160005" w:tentative="1">
      <w:start w:val="1"/>
      <w:numFmt w:val="bullet"/>
      <w:lvlText w:val=""/>
      <w:lvlJc w:val="left"/>
      <w:pPr>
        <w:ind w:left="1917" w:hanging="360"/>
      </w:pPr>
      <w:rPr>
        <w:rFonts w:ascii="Wingdings" w:hAnsi="Wingdings" w:hint="default"/>
      </w:rPr>
    </w:lvl>
    <w:lvl w:ilvl="3" w:tplc="04160001" w:tentative="1">
      <w:start w:val="1"/>
      <w:numFmt w:val="bullet"/>
      <w:lvlText w:val=""/>
      <w:lvlJc w:val="left"/>
      <w:pPr>
        <w:ind w:left="2637" w:hanging="360"/>
      </w:pPr>
      <w:rPr>
        <w:rFonts w:ascii="Symbol" w:hAnsi="Symbol" w:hint="default"/>
      </w:rPr>
    </w:lvl>
    <w:lvl w:ilvl="4" w:tplc="04160003" w:tentative="1">
      <w:start w:val="1"/>
      <w:numFmt w:val="bullet"/>
      <w:lvlText w:val="o"/>
      <w:lvlJc w:val="left"/>
      <w:pPr>
        <w:ind w:left="3357" w:hanging="360"/>
      </w:pPr>
      <w:rPr>
        <w:rFonts w:ascii="Courier New" w:hAnsi="Courier New" w:cs="Courier New" w:hint="default"/>
      </w:rPr>
    </w:lvl>
    <w:lvl w:ilvl="5" w:tplc="04160005" w:tentative="1">
      <w:start w:val="1"/>
      <w:numFmt w:val="bullet"/>
      <w:lvlText w:val=""/>
      <w:lvlJc w:val="left"/>
      <w:pPr>
        <w:ind w:left="4077" w:hanging="360"/>
      </w:pPr>
      <w:rPr>
        <w:rFonts w:ascii="Wingdings" w:hAnsi="Wingdings" w:hint="default"/>
      </w:rPr>
    </w:lvl>
    <w:lvl w:ilvl="6" w:tplc="04160001" w:tentative="1">
      <w:start w:val="1"/>
      <w:numFmt w:val="bullet"/>
      <w:lvlText w:val=""/>
      <w:lvlJc w:val="left"/>
      <w:pPr>
        <w:ind w:left="4797" w:hanging="360"/>
      </w:pPr>
      <w:rPr>
        <w:rFonts w:ascii="Symbol" w:hAnsi="Symbol" w:hint="default"/>
      </w:rPr>
    </w:lvl>
    <w:lvl w:ilvl="7" w:tplc="04160003" w:tentative="1">
      <w:start w:val="1"/>
      <w:numFmt w:val="bullet"/>
      <w:lvlText w:val="o"/>
      <w:lvlJc w:val="left"/>
      <w:pPr>
        <w:ind w:left="5517" w:hanging="360"/>
      </w:pPr>
      <w:rPr>
        <w:rFonts w:ascii="Courier New" w:hAnsi="Courier New" w:cs="Courier New" w:hint="default"/>
      </w:rPr>
    </w:lvl>
    <w:lvl w:ilvl="8" w:tplc="04160005" w:tentative="1">
      <w:start w:val="1"/>
      <w:numFmt w:val="bullet"/>
      <w:lvlText w:val=""/>
      <w:lvlJc w:val="left"/>
      <w:pPr>
        <w:ind w:left="6237" w:hanging="360"/>
      </w:pPr>
      <w:rPr>
        <w:rFonts w:ascii="Wingdings" w:hAnsi="Wingdings" w:hint="default"/>
      </w:rPr>
    </w:lvl>
  </w:abstractNum>
  <w:abstractNum w:abstractNumId="21" w15:restartNumberingAfterBreak="0">
    <w:nsid w:val="76463B49"/>
    <w:multiLevelType w:val="multilevel"/>
    <w:tmpl w:val="4AECC2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6573A01"/>
    <w:multiLevelType w:val="multilevel"/>
    <w:tmpl w:val="FCFE3F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7EC6167"/>
    <w:multiLevelType w:val="multilevel"/>
    <w:tmpl w:val="D0EC9D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8C02728"/>
    <w:multiLevelType w:val="multilevel"/>
    <w:tmpl w:val="1C1A8786"/>
    <w:lvl w:ilvl="0">
      <w:start w:val="1"/>
      <w:numFmt w:val="decimal"/>
      <w:lvlText w:val="%1."/>
      <w:lvlJc w:val="left"/>
      <w:pPr>
        <w:ind w:left="342" w:hanging="240"/>
      </w:pPr>
      <w:rPr>
        <w:rFonts w:hint="default"/>
        <w:b/>
        <w:bCs/>
        <w:w w:val="100"/>
        <w:lang w:val="pt-PT" w:eastAsia="en-US" w:bidi="ar-SA"/>
      </w:rPr>
    </w:lvl>
    <w:lvl w:ilvl="1">
      <w:start w:val="1"/>
      <w:numFmt w:val="decimal"/>
      <w:lvlText w:val="%1.%2"/>
      <w:lvlJc w:val="left"/>
      <w:pPr>
        <w:ind w:left="102" w:hanging="500"/>
      </w:pPr>
      <w:rPr>
        <w:rFonts w:hint="default"/>
        <w:w w:val="100"/>
        <w:lang w:val="pt-PT" w:eastAsia="en-US" w:bidi="ar-SA"/>
      </w:rPr>
    </w:lvl>
    <w:lvl w:ilvl="2">
      <w:start w:val="1"/>
      <w:numFmt w:val="decimal"/>
      <w:lvlText w:val="%1.%2.%3"/>
      <w:lvlJc w:val="left"/>
      <w:pPr>
        <w:ind w:left="102" w:hanging="500"/>
      </w:pPr>
      <w:rPr>
        <w:rFonts w:ascii="Times New Roman" w:eastAsia="Times New Roman" w:hAnsi="Times New Roman" w:cs="Times New Roman" w:hint="default"/>
        <w:w w:val="100"/>
        <w:sz w:val="24"/>
        <w:szCs w:val="24"/>
        <w:lang w:val="pt-PT" w:eastAsia="en-US" w:bidi="ar-SA"/>
      </w:rPr>
    </w:lvl>
    <w:lvl w:ilvl="3">
      <w:numFmt w:val="bullet"/>
      <w:lvlText w:val="•"/>
      <w:lvlJc w:val="left"/>
      <w:pPr>
        <w:ind w:left="480" w:hanging="500"/>
      </w:pPr>
      <w:rPr>
        <w:rFonts w:hint="default"/>
        <w:lang w:val="pt-PT" w:eastAsia="en-US" w:bidi="ar-SA"/>
      </w:rPr>
    </w:lvl>
    <w:lvl w:ilvl="4">
      <w:numFmt w:val="bullet"/>
      <w:lvlText w:val="•"/>
      <w:lvlJc w:val="left"/>
      <w:pPr>
        <w:ind w:left="1801" w:hanging="500"/>
      </w:pPr>
      <w:rPr>
        <w:rFonts w:hint="default"/>
        <w:lang w:val="pt-PT" w:eastAsia="en-US" w:bidi="ar-SA"/>
      </w:rPr>
    </w:lvl>
    <w:lvl w:ilvl="5">
      <w:numFmt w:val="bullet"/>
      <w:lvlText w:val="•"/>
      <w:lvlJc w:val="left"/>
      <w:pPr>
        <w:ind w:left="3123" w:hanging="500"/>
      </w:pPr>
      <w:rPr>
        <w:rFonts w:hint="default"/>
        <w:lang w:val="pt-PT" w:eastAsia="en-US" w:bidi="ar-SA"/>
      </w:rPr>
    </w:lvl>
    <w:lvl w:ilvl="6">
      <w:numFmt w:val="bullet"/>
      <w:lvlText w:val="•"/>
      <w:lvlJc w:val="left"/>
      <w:pPr>
        <w:ind w:left="4444" w:hanging="500"/>
      </w:pPr>
      <w:rPr>
        <w:rFonts w:hint="default"/>
        <w:lang w:val="pt-PT" w:eastAsia="en-US" w:bidi="ar-SA"/>
      </w:rPr>
    </w:lvl>
    <w:lvl w:ilvl="7">
      <w:numFmt w:val="bullet"/>
      <w:lvlText w:val="•"/>
      <w:lvlJc w:val="left"/>
      <w:pPr>
        <w:ind w:left="5766" w:hanging="500"/>
      </w:pPr>
      <w:rPr>
        <w:rFonts w:hint="default"/>
        <w:lang w:val="pt-PT" w:eastAsia="en-US" w:bidi="ar-SA"/>
      </w:rPr>
    </w:lvl>
    <w:lvl w:ilvl="8">
      <w:numFmt w:val="bullet"/>
      <w:lvlText w:val="•"/>
      <w:lvlJc w:val="left"/>
      <w:pPr>
        <w:ind w:left="7088" w:hanging="500"/>
      </w:pPr>
      <w:rPr>
        <w:rFonts w:hint="default"/>
        <w:lang w:val="pt-PT" w:eastAsia="en-US" w:bidi="ar-SA"/>
      </w:rPr>
    </w:lvl>
  </w:abstractNum>
  <w:num w:numId="1">
    <w:abstractNumId w:val="15"/>
  </w:num>
  <w:num w:numId="2">
    <w:abstractNumId w:val="16"/>
  </w:num>
  <w:num w:numId="3">
    <w:abstractNumId w:val="3"/>
  </w:num>
  <w:num w:numId="4">
    <w:abstractNumId w:val="1"/>
  </w:num>
  <w:num w:numId="5">
    <w:abstractNumId w:val="2"/>
  </w:num>
  <w:num w:numId="6">
    <w:abstractNumId w:val="10"/>
  </w:num>
  <w:num w:numId="7">
    <w:abstractNumId w:val="5"/>
  </w:num>
  <w:num w:numId="8">
    <w:abstractNumId w:val="24"/>
  </w:num>
  <w:num w:numId="9">
    <w:abstractNumId w:val="11"/>
  </w:num>
  <w:num w:numId="10">
    <w:abstractNumId w:val="7"/>
  </w:num>
  <w:num w:numId="11">
    <w:abstractNumId w:val="23"/>
  </w:num>
  <w:num w:numId="12">
    <w:abstractNumId w:val="8"/>
  </w:num>
  <w:num w:numId="13">
    <w:abstractNumId w:val="13"/>
  </w:num>
  <w:num w:numId="14">
    <w:abstractNumId w:val="12"/>
  </w:num>
  <w:num w:numId="15">
    <w:abstractNumId w:val="19"/>
  </w:num>
  <w:num w:numId="16">
    <w:abstractNumId w:val="0"/>
  </w:num>
  <w:num w:numId="17">
    <w:abstractNumId w:val="21"/>
  </w:num>
  <w:num w:numId="18">
    <w:abstractNumId w:val="17"/>
  </w:num>
  <w:num w:numId="19">
    <w:abstractNumId w:val="4"/>
  </w:num>
  <w:num w:numId="20">
    <w:abstractNumId w:val="6"/>
  </w:num>
  <w:num w:numId="21">
    <w:abstractNumId w:val="22"/>
  </w:num>
  <w:num w:numId="22">
    <w:abstractNumId w:val="18"/>
  </w:num>
  <w:num w:numId="23">
    <w:abstractNumId w:val="9"/>
  </w:num>
  <w:num w:numId="24">
    <w:abstractNumId w:val="14"/>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E9D"/>
    <w:rsid w:val="00082014"/>
    <w:rsid w:val="001031FB"/>
    <w:rsid w:val="0010363A"/>
    <w:rsid w:val="001A24B5"/>
    <w:rsid w:val="00360D49"/>
    <w:rsid w:val="00376EC6"/>
    <w:rsid w:val="003A1D67"/>
    <w:rsid w:val="00461E9D"/>
    <w:rsid w:val="004A754A"/>
    <w:rsid w:val="004B09D3"/>
    <w:rsid w:val="005802A6"/>
    <w:rsid w:val="005E71C3"/>
    <w:rsid w:val="006977FC"/>
    <w:rsid w:val="007042E2"/>
    <w:rsid w:val="007803A4"/>
    <w:rsid w:val="0079788B"/>
    <w:rsid w:val="0080175B"/>
    <w:rsid w:val="008475EB"/>
    <w:rsid w:val="008A2FC4"/>
    <w:rsid w:val="00917F7E"/>
    <w:rsid w:val="0095126C"/>
    <w:rsid w:val="009A2250"/>
    <w:rsid w:val="00BC2A3C"/>
    <w:rsid w:val="00C16635"/>
    <w:rsid w:val="00C82EA1"/>
    <w:rsid w:val="00DB078B"/>
    <w:rsid w:val="00EC2E78"/>
    <w:rsid w:val="00F64DC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DBCC7DE-A614-4389-AB58-9DCCA249B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pt-PT"/>
    </w:rPr>
  </w:style>
  <w:style w:type="paragraph" w:styleId="Ttulo1">
    <w:name w:val="heading 1"/>
    <w:basedOn w:val="Normal"/>
    <w:link w:val="Ttulo1Char"/>
    <w:uiPriority w:val="1"/>
    <w:qFormat/>
    <w:pPr>
      <w:spacing w:before="1"/>
      <w:ind w:left="1399" w:right="1851"/>
      <w:jc w:val="center"/>
      <w:outlineLvl w:val="0"/>
    </w:pPr>
    <w:rPr>
      <w:rFonts w:ascii="Cambria" w:eastAsia="Cambria" w:hAnsi="Cambria" w:cs="Cambria"/>
      <w:b/>
      <w:bCs/>
      <w:sz w:val="28"/>
      <w:szCs w:val="28"/>
    </w:rPr>
  </w:style>
  <w:style w:type="paragraph" w:styleId="Ttulo2">
    <w:name w:val="heading 2"/>
    <w:basedOn w:val="Normal"/>
    <w:uiPriority w:val="1"/>
    <w:qFormat/>
    <w:pPr>
      <w:ind w:left="342" w:hanging="241"/>
      <w:outlineLvl w:val="1"/>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Pr>
      <w:sz w:val="24"/>
      <w:szCs w:val="24"/>
    </w:rPr>
  </w:style>
  <w:style w:type="paragraph" w:styleId="Ttulo">
    <w:name w:val="Title"/>
    <w:basedOn w:val="Normal"/>
    <w:uiPriority w:val="1"/>
    <w:qFormat/>
    <w:pPr>
      <w:spacing w:before="18"/>
      <w:ind w:left="951" w:right="1268" w:firstLine="309"/>
    </w:pPr>
    <w:rPr>
      <w:rFonts w:ascii="Cambria" w:eastAsia="Cambria" w:hAnsi="Cambria" w:cs="Cambria"/>
      <w:b/>
      <w:bCs/>
      <w:sz w:val="30"/>
      <w:szCs w:val="30"/>
    </w:rPr>
  </w:style>
  <w:style w:type="paragraph" w:styleId="PargrafodaLista">
    <w:name w:val="List Paragraph"/>
    <w:basedOn w:val="Normal"/>
    <w:uiPriority w:val="1"/>
    <w:qFormat/>
    <w:pPr>
      <w:ind w:left="102"/>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79788B"/>
    <w:pPr>
      <w:tabs>
        <w:tab w:val="center" w:pos="4252"/>
        <w:tab w:val="right" w:pos="8504"/>
      </w:tabs>
    </w:pPr>
  </w:style>
  <w:style w:type="character" w:customStyle="1" w:styleId="CabealhoChar">
    <w:name w:val="Cabeçalho Char"/>
    <w:basedOn w:val="Fontepargpadro"/>
    <w:link w:val="Cabealho"/>
    <w:uiPriority w:val="99"/>
    <w:rsid w:val="0079788B"/>
    <w:rPr>
      <w:rFonts w:ascii="Times New Roman" w:eastAsia="Times New Roman" w:hAnsi="Times New Roman" w:cs="Times New Roman"/>
      <w:lang w:val="pt-PT"/>
    </w:rPr>
  </w:style>
  <w:style w:type="paragraph" w:styleId="Rodap">
    <w:name w:val="footer"/>
    <w:basedOn w:val="Normal"/>
    <w:link w:val="RodapChar"/>
    <w:uiPriority w:val="99"/>
    <w:unhideWhenUsed/>
    <w:rsid w:val="0079788B"/>
    <w:pPr>
      <w:tabs>
        <w:tab w:val="center" w:pos="4252"/>
        <w:tab w:val="right" w:pos="8504"/>
      </w:tabs>
    </w:pPr>
  </w:style>
  <w:style w:type="character" w:customStyle="1" w:styleId="RodapChar">
    <w:name w:val="Rodapé Char"/>
    <w:basedOn w:val="Fontepargpadro"/>
    <w:link w:val="Rodap"/>
    <w:uiPriority w:val="99"/>
    <w:rsid w:val="0079788B"/>
    <w:rPr>
      <w:rFonts w:ascii="Times New Roman" w:eastAsia="Times New Roman" w:hAnsi="Times New Roman" w:cs="Times New Roman"/>
      <w:lang w:val="pt-PT"/>
    </w:rPr>
  </w:style>
  <w:style w:type="paragraph" w:styleId="Textodebalo">
    <w:name w:val="Balloon Text"/>
    <w:basedOn w:val="Normal"/>
    <w:link w:val="TextodebaloChar"/>
    <w:uiPriority w:val="99"/>
    <w:semiHidden/>
    <w:unhideWhenUsed/>
    <w:rsid w:val="009A2250"/>
    <w:rPr>
      <w:rFonts w:ascii="Tahoma" w:hAnsi="Tahoma" w:cs="Tahoma"/>
      <w:sz w:val="16"/>
      <w:szCs w:val="16"/>
    </w:rPr>
  </w:style>
  <w:style w:type="character" w:customStyle="1" w:styleId="TextodebaloChar">
    <w:name w:val="Texto de balão Char"/>
    <w:basedOn w:val="Fontepargpadro"/>
    <w:link w:val="Textodebalo"/>
    <w:uiPriority w:val="99"/>
    <w:semiHidden/>
    <w:rsid w:val="009A2250"/>
    <w:rPr>
      <w:rFonts w:ascii="Tahoma" w:eastAsia="Times New Roman" w:hAnsi="Tahoma" w:cs="Tahoma"/>
      <w:sz w:val="16"/>
      <w:szCs w:val="16"/>
      <w:lang w:val="pt-PT"/>
    </w:rPr>
  </w:style>
  <w:style w:type="character" w:styleId="Hyperlink">
    <w:name w:val="Hyperlink"/>
    <w:basedOn w:val="Fontepargpadro"/>
    <w:uiPriority w:val="99"/>
    <w:unhideWhenUsed/>
    <w:rsid w:val="004A754A"/>
    <w:rPr>
      <w:color w:val="0000FF" w:themeColor="hyperlink"/>
      <w:u w:val="single"/>
    </w:rPr>
  </w:style>
  <w:style w:type="character" w:customStyle="1" w:styleId="selectable-text">
    <w:name w:val="selectable-text"/>
    <w:basedOn w:val="Fontepargpadro"/>
    <w:rsid w:val="00376EC6"/>
  </w:style>
  <w:style w:type="paragraph" w:styleId="NormalWeb">
    <w:name w:val="Normal (Web)"/>
    <w:basedOn w:val="Normal"/>
    <w:uiPriority w:val="99"/>
    <w:unhideWhenUsed/>
    <w:rsid w:val="00082014"/>
    <w:pPr>
      <w:widowControl/>
      <w:autoSpaceDE/>
      <w:autoSpaceDN/>
      <w:spacing w:before="100" w:beforeAutospacing="1" w:after="100" w:afterAutospacing="1"/>
    </w:pPr>
    <w:rPr>
      <w:sz w:val="24"/>
      <w:szCs w:val="24"/>
      <w:lang w:val="pt-BR" w:eastAsia="pt-BR"/>
    </w:rPr>
  </w:style>
  <w:style w:type="table" w:styleId="Tabelacomgrade">
    <w:name w:val="Table Grid"/>
    <w:basedOn w:val="Tabelanormal"/>
    <w:uiPriority w:val="39"/>
    <w:rsid w:val="00082014"/>
    <w:pPr>
      <w:widowControl/>
      <w:autoSpaceDE/>
      <w:autoSpaceDN/>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082014"/>
    <w:pPr>
      <w:widowControl/>
      <w:autoSpaceDE/>
      <w:autoSpaceDN/>
      <w:spacing w:before="100" w:beforeAutospacing="1" w:after="100" w:afterAutospacing="1"/>
    </w:pPr>
    <w:rPr>
      <w:sz w:val="24"/>
      <w:szCs w:val="24"/>
      <w:lang w:val="pt-BR" w:eastAsia="pt-BR"/>
    </w:rPr>
  </w:style>
  <w:style w:type="character" w:customStyle="1" w:styleId="CorpodetextoChar">
    <w:name w:val="Corpo de texto Char"/>
    <w:basedOn w:val="Fontepargpadro"/>
    <w:link w:val="Corpodetexto"/>
    <w:uiPriority w:val="1"/>
    <w:rsid w:val="00F64DC9"/>
    <w:rPr>
      <w:rFonts w:ascii="Times New Roman" w:eastAsia="Times New Roman" w:hAnsi="Times New Roman" w:cs="Times New Roman"/>
      <w:sz w:val="24"/>
      <w:szCs w:val="24"/>
      <w:lang w:val="pt-PT"/>
    </w:rPr>
  </w:style>
  <w:style w:type="character" w:customStyle="1" w:styleId="Ttulo1Char">
    <w:name w:val="Título 1 Char"/>
    <w:basedOn w:val="Fontepargpadro"/>
    <w:link w:val="Ttulo1"/>
    <w:uiPriority w:val="1"/>
    <w:rsid w:val="00360D49"/>
    <w:rPr>
      <w:rFonts w:ascii="Cambria" w:eastAsia="Cambria" w:hAnsi="Cambria" w:cs="Cambria"/>
      <w:b/>
      <w:bCs/>
      <w:sz w:val="28"/>
      <w:szCs w:val="28"/>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44100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ntoniocarlos.sc.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973</Words>
  <Characters>5255</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MAURO</dc:creator>
  <cp:lastModifiedBy>Conta da Microsoft</cp:lastModifiedBy>
  <cp:revision>2</cp:revision>
  <dcterms:created xsi:type="dcterms:W3CDTF">2024-05-27T19:55:00Z</dcterms:created>
  <dcterms:modified xsi:type="dcterms:W3CDTF">2024-05-27T19:55:00Z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2024-02-16T00:00:00Z</vt:filetime>
  </property>
  <property fmtid="{D5CDD505-2E9C-101B-9397-08002B2CF9AE}" pid="3" name="Creator">
    <vt:lpwstr>Microsoft® Word 2021</vt:lpwstr>
  </property>
  <property fmtid="{D5CDD505-2E9C-101B-9397-08002B2CF9AE}" pid="4" name="LastSaved">
    <vt:filetime>2024-02-21T00:00:00Z</vt:filetime>
  </property>
</Properties>
</file>