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2" w:rsidRPr="003020F4" w:rsidRDefault="006D7D3E" w:rsidP="00B950C4">
      <w:pPr>
        <w:spacing w:line="360" w:lineRule="auto"/>
        <w:jc w:val="center"/>
        <w:rPr>
          <w:rFonts w:ascii="Courier New" w:hAnsi="Courier New" w:cs="Courier New"/>
          <w:b/>
        </w:rPr>
      </w:pPr>
      <w:r w:rsidRPr="006D7D3E">
        <w:rPr>
          <w:rFonts w:ascii="Courier New" w:hAnsi="Courier New" w:cs="Courier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9.2pt;margin-top:-18.65pt;width:328.5pt;height:9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U7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" stroked="f">
            <v:textbox style="mso-next-textbox:#Text Box 2">
              <w:txbxContent>
                <w:p w:rsidR="005A521C" w:rsidRPr="00C13CA4" w:rsidRDefault="005A521C" w:rsidP="005E50BD">
                  <w:pPr>
                    <w:pStyle w:val="Ttulo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ESTADO DE SANTA CATARINA</w:t>
                  </w:r>
                </w:p>
                <w:p w:rsidR="005A521C" w:rsidRPr="00520A82" w:rsidRDefault="005A521C" w:rsidP="005E50BD">
                  <w:pPr>
                    <w:pStyle w:val="Ttulo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20A82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PREFEITURA MUNICIPAL DE ANTÔNIO CARLOS</w:t>
                  </w:r>
                </w:p>
                <w:p w:rsidR="005A521C" w:rsidRPr="00C13CA4" w:rsidRDefault="005A521C" w:rsidP="005E50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C13CA4">
                    <w:rPr>
                      <w:rFonts w:cstheme="minorHAnsi"/>
                    </w:rPr>
                    <w:t xml:space="preserve">Praça Anchieta 10, Centro- Fone/Fax: (48) 3272.8617 / (48) 3272.8618 </w:t>
                  </w:r>
                </w:p>
                <w:p w:rsidR="005A521C" w:rsidRPr="00C13CA4" w:rsidRDefault="005A521C" w:rsidP="005E50BD">
                  <w:pPr>
                    <w:spacing w:after="0" w:line="240" w:lineRule="auto"/>
                    <w:rPr>
                      <w:rFonts w:cstheme="minorHAnsi"/>
                      <w:color w:val="365F91" w:themeColor="accent1" w:themeShade="BF"/>
                      <w:u w:val="single"/>
                    </w:rPr>
                  </w:pPr>
                  <w:bookmarkStart w:id="0" w:name="_Hlt457113858"/>
                  <w:r w:rsidRPr="00C13CA4">
                    <w:rPr>
                      <w:rFonts w:cstheme="minorHAnsi"/>
                    </w:rPr>
                    <w:t xml:space="preserve">CEP: 88180-000   </w:t>
                  </w:r>
                  <w:bookmarkEnd w:id="0"/>
                  <w:r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begin"/>
                  </w:r>
                  <w:r w:rsidRPr="00C13CA4">
                    <w:rPr>
                      <w:rFonts w:cstheme="minorHAnsi"/>
                      <w:color w:val="003366"/>
                      <w:u w:val="single"/>
                    </w:rPr>
                    <w:instrText xml:space="preserve"> HYPERLINK "mailto:administracao@antoniocarlos.sc.gov.br" </w:instrText>
                  </w:r>
                  <w:r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separate"/>
                  </w:r>
                  <w:r w:rsidRPr="00C13CA4">
                    <w:rPr>
                      <w:rStyle w:val="Hyperlink"/>
                      <w:rFonts w:cstheme="minorHAnsi"/>
                    </w:rPr>
                    <w:t>administracao@antoniocarlos.sc.gov.br</w:t>
                  </w:r>
                  <w:r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end"/>
                  </w:r>
                  <w:proofErr w:type="gramStart"/>
                  <w:r w:rsidRPr="00C13CA4">
                    <w:rPr>
                      <w:rFonts w:cstheme="minorHAnsi"/>
                      <w:color w:val="003366"/>
                    </w:rPr>
                    <w:t xml:space="preserve">  </w:t>
                  </w:r>
                  <w:proofErr w:type="gramEnd"/>
                  <w:r w:rsidRPr="00C13CA4">
                    <w:rPr>
                      <w:rFonts w:cstheme="minorHAnsi"/>
                      <w:color w:val="003366"/>
                    </w:rPr>
                    <w:t xml:space="preserve">e </w:t>
                  </w:r>
                  <w:hyperlink r:id="rId4" w:history="1">
                    <w:r w:rsidRPr="00C13CA4">
                      <w:rPr>
                        <w:rStyle w:val="Hyperlink"/>
                        <w:rFonts w:cstheme="minorHAnsi"/>
                      </w:rPr>
                      <w:t>licitacao@antoniocarlos.sc.gov.br</w:t>
                    </w:r>
                  </w:hyperlink>
                </w:p>
                <w:p w:rsidR="005A521C" w:rsidRPr="00116010" w:rsidRDefault="005A521C" w:rsidP="00C53E73">
                  <w:pPr>
                    <w:rPr>
                      <w:u w:val="single"/>
                    </w:rPr>
                  </w:pPr>
                </w:p>
                <w:p w:rsidR="005A521C" w:rsidRPr="00116010" w:rsidRDefault="005A521C" w:rsidP="00C53E73"/>
              </w:txbxContent>
            </v:textbox>
            <w10:wrap type="topAndBottom"/>
          </v:shape>
        </w:pict>
      </w:r>
      <w:r w:rsidR="00C53E73" w:rsidRPr="003020F4">
        <w:rPr>
          <w:rFonts w:ascii="Courier New" w:hAnsi="Courier New" w:cs="Courier Ne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GoBack"/>
      <w:bookmarkEnd w:id="1"/>
      <w:r w:rsidR="0011614F" w:rsidRPr="003020F4">
        <w:rPr>
          <w:rFonts w:ascii="Courier New" w:hAnsi="Courier New" w:cs="Courier New"/>
          <w:b/>
        </w:rPr>
        <w:t xml:space="preserve">PROCESSO LICITATÓRIO </w:t>
      </w:r>
      <w:r w:rsidR="005A521C">
        <w:rPr>
          <w:rFonts w:ascii="Courier New" w:hAnsi="Courier New" w:cs="Courier New"/>
          <w:b/>
        </w:rPr>
        <w:t>23/2019</w:t>
      </w:r>
    </w:p>
    <w:p w:rsidR="0011614F" w:rsidRPr="003020F4" w:rsidRDefault="0011614F" w:rsidP="006A7EEF">
      <w:pPr>
        <w:spacing w:line="360" w:lineRule="auto"/>
        <w:jc w:val="center"/>
        <w:rPr>
          <w:rFonts w:ascii="Courier New" w:hAnsi="Courier New" w:cs="Courier New"/>
          <w:b/>
        </w:rPr>
      </w:pPr>
      <w:r w:rsidRPr="003020F4">
        <w:rPr>
          <w:rFonts w:ascii="Courier New" w:hAnsi="Courier New" w:cs="Courier New"/>
          <w:b/>
        </w:rPr>
        <w:t xml:space="preserve">DISPENSA DE LICITAÇÃO </w:t>
      </w:r>
      <w:r w:rsidR="005A521C">
        <w:rPr>
          <w:rFonts w:ascii="Courier New" w:hAnsi="Courier New" w:cs="Courier New"/>
          <w:b/>
        </w:rPr>
        <w:t>03/2019</w:t>
      </w:r>
    </w:p>
    <w:p w:rsidR="0011614F" w:rsidRPr="003020F4" w:rsidRDefault="0011614F" w:rsidP="00B950C4">
      <w:pPr>
        <w:spacing w:after="0" w:line="300" w:lineRule="auto"/>
        <w:jc w:val="both"/>
        <w:rPr>
          <w:rFonts w:ascii="Courier New" w:hAnsi="Courier New" w:cs="Courier New"/>
        </w:rPr>
      </w:pPr>
    </w:p>
    <w:p w:rsidR="0011614F" w:rsidRPr="003020F4" w:rsidRDefault="005A521C" w:rsidP="00B950C4">
      <w:pPr>
        <w:spacing w:after="0" w:line="30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MIRLENE MANES</w:t>
      </w:r>
      <w:r w:rsidR="0011614F" w:rsidRPr="003020F4">
        <w:rPr>
          <w:rFonts w:ascii="Courier New" w:hAnsi="Courier New" w:cs="Courier New"/>
        </w:rPr>
        <w:t xml:space="preserve"> presidente da Comissão de Licitações, no uso de suas atribuições legais, justifica o presente termo de Dispensa de Licitação através da fundamentação legal e pelos fatos e consider</w:t>
      </w:r>
      <w:r w:rsidR="001D4213" w:rsidRPr="003020F4">
        <w:rPr>
          <w:rFonts w:ascii="Courier New" w:hAnsi="Courier New" w:cs="Courier New"/>
        </w:rPr>
        <w:t>ações</w:t>
      </w:r>
      <w:r w:rsidR="0011614F" w:rsidRPr="003020F4">
        <w:rPr>
          <w:rFonts w:ascii="Courier New" w:hAnsi="Courier New" w:cs="Courier New"/>
        </w:rPr>
        <w:t xml:space="preserve"> que seguem:</w:t>
      </w:r>
    </w:p>
    <w:p w:rsidR="00B950C4" w:rsidRPr="003020F4" w:rsidRDefault="00B950C4" w:rsidP="00B950C4">
      <w:pPr>
        <w:spacing w:after="0" w:line="300" w:lineRule="auto"/>
        <w:jc w:val="both"/>
        <w:rPr>
          <w:rFonts w:ascii="Courier New" w:hAnsi="Courier New" w:cs="Courier New"/>
        </w:rPr>
      </w:pPr>
    </w:p>
    <w:p w:rsidR="005E50BD" w:rsidRDefault="0011614F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  <w:r w:rsidRPr="003020F4">
        <w:rPr>
          <w:rFonts w:ascii="Courier New" w:hAnsi="Courier New" w:cs="Courier New"/>
          <w:b/>
        </w:rPr>
        <w:t>CONSIDERANDO</w:t>
      </w:r>
      <w:r w:rsidRPr="003020F4">
        <w:rPr>
          <w:rFonts w:ascii="Courier New" w:hAnsi="Courier New" w:cs="Courier New"/>
        </w:rPr>
        <w:t xml:space="preserve"> </w:t>
      </w:r>
      <w:r w:rsidR="00B865A7" w:rsidRPr="003020F4">
        <w:rPr>
          <w:rFonts w:ascii="Courier New" w:hAnsi="Courier New" w:cs="Courier New"/>
        </w:rPr>
        <w:t>que a Secretaria Municipal de</w:t>
      </w:r>
      <w:r w:rsidR="00FE2943" w:rsidRPr="003020F4">
        <w:rPr>
          <w:rFonts w:ascii="Courier New" w:hAnsi="Courier New" w:cs="Courier New"/>
        </w:rPr>
        <w:t xml:space="preserve"> </w:t>
      </w:r>
      <w:r w:rsidR="00520A82">
        <w:rPr>
          <w:rFonts w:ascii="Courier New" w:hAnsi="Courier New" w:cs="Courier New"/>
        </w:rPr>
        <w:t xml:space="preserve">Saúde e Assistência Social </w:t>
      </w:r>
      <w:r w:rsidR="00B865A7" w:rsidRPr="003020F4">
        <w:rPr>
          <w:rFonts w:ascii="Courier New" w:hAnsi="Courier New" w:cs="Courier New"/>
        </w:rPr>
        <w:t>de Antônio Carlos</w:t>
      </w:r>
      <w:r w:rsidR="00691D3B" w:rsidRPr="003020F4">
        <w:rPr>
          <w:rFonts w:ascii="Courier New" w:hAnsi="Courier New" w:cs="Courier New"/>
        </w:rPr>
        <w:t>/</w:t>
      </w:r>
      <w:r w:rsidR="00B865A7" w:rsidRPr="003020F4">
        <w:rPr>
          <w:rFonts w:ascii="Courier New" w:hAnsi="Courier New" w:cs="Courier New"/>
        </w:rPr>
        <w:t>SC</w:t>
      </w:r>
      <w:r w:rsidR="006D6F0E" w:rsidRPr="003020F4">
        <w:rPr>
          <w:rFonts w:ascii="Courier New" w:hAnsi="Courier New" w:cs="Courier New"/>
        </w:rPr>
        <w:t xml:space="preserve"> </w:t>
      </w:r>
      <w:r w:rsidR="00531B02" w:rsidRPr="003020F4">
        <w:rPr>
          <w:rFonts w:ascii="Courier New" w:hAnsi="Courier New" w:cs="Courier New"/>
        </w:rPr>
        <w:t>solicit</w:t>
      </w:r>
      <w:r w:rsidR="00B865A7" w:rsidRPr="003020F4">
        <w:rPr>
          <w:rFonts w:ascii="Courier New" w:hAnsi="Courier New" w:cs="Courier New"/>
        </w:rPr>
        <w:t>ou</w:t>
      </w:r>
      <w:r w:rsidR="00531B02" w:rsidRPr="003020F4">
        <w:rPr>
          <w:rFonts w:ascii="Courier New" w:hAnsi="Courier New" w:cs="Courier New"/>
        </w:rPr>
        <w:t xml:space="preserve"> abertura de Processo Licitatório </w:t>
      </w:r>
      <w:r w:rsidR="0073318F" w:rsidRPr="003020F4">
        <w:rPr>
          <w:rFonts w:ascii="Courier New" w:hAnsi="Courier New" w:cs="Courier New"/>
        </w:rPr>
        <w:t>cujo objeto</w:t>
      </w:r>
      <w:r w:rsidR="0073318F" w:rsidRPr="003020F4">
        <w:rPr>
          <w:rFonts w:ascii="Courier New" w:hAnsi="Courier New" w:cs="Courier New"/>
          <w:b/>
        </w:rPr>
        <w:t xml:space="preserve"> </w:t>
      </w:r>
      <w:r w:rsidR="006A7EEF" w:rsidRPr="003020F4">
        <w:rPr>
          <w:rFonts w:ascii="Courier New" w:hAnsi="Courier New" w:cs="Courier New"/>
        </w:rPr>
        <w:t>é</w:t>
      </w:r>
      <w:r w:rsidR="0073318F" w:rsidRPr="003020F4">
        <w:rPr>
          <w:rFonts w:ascii="Courier New" w:hAnsi="Courier New" w:cs="Courier New"/>
          <w:b/>
        </w:rPr>
        <w:t xml:space="preserve"> </w:t>
      </w:r>
      <w:r w:rsidR="00CF7EA3" w:rsidRPr="003020F4">
        <w:rPr>
          <w:rFonts w:ascii="Courier New" w:hAnsi="Courier New" w:cs="Courier New"/>
          <w:b/>
        </w:rPr>
        <w:t>“</w:t>
      </w:r>
      <w:r w:rsidR="003170D3">
        <w:rPr>
          <w:rFonts w:ascii="Courier New" w:hAnsi="Courier New" w:cs="Courier New"/>
          <w:b/>
        </w:rPr>
        <w:t xml:space="preserve">locação de </w:t>
      </w:r>
      <w:r w:rsidR="005A521C">
        <w:rPr>
          <w:rFonts w:ascii="Courier New" w:hAnsi="Courier New" w:cs="Courier New"/>
          <w:b/>
        </w:rPr>
        <w:t>dois terrenos para estacionar os veículos da frota escolar da secretaria de Educação e Cultura</w:t>
      </w:r>
      <w:r w:rsidR="00FE2943" w:rsidRPr="003020F4">
        <w:rPr>
          <w:rFonts w:ascii="Courier New" w:hAnsi="Courier New" w:cs="Courier New"/>
          <w:b/>
        </w:rPr>
        <w:t>”</w:t>
      </w:r>
      <w:r w:rsidR="003170D3">
        <w:rPr>
          <w:rFonts w:ascii="Courier New" w:hAnsi="Courier New" w:cs="Courier New"/>
          <w:b/>
        </w:rPr>
        <w:t>.</w:t>
      </w:r>
      <w:r w:rsidR="00CF7EA3" w:rsidRPr="003020F4">
        <w:rPr>
          <w:rFonts w:ascii="Courier New" w:hAnsi="Courier New" w:cs="Courier New"/>
          <w:b/>
        </w:rPr>
        <w:t xml:space="preserve"> </w:t>
      </w:r>
    </w:p>
    <w:p w:rsidR="005A521C" w:rsidRDefault="005A521C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</w:p>
    <w:p w:rsidR="005A521C" w:rsidRDefault="005A521C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CONSIDERANDO que os terrenos se localizam ao lado do prédio da Prefeitura, onde fica a o relógio ponto da secretaria de educação e cultura, o local é de fácil acesso para os motoristas da frota, no início e fim de seu turno.</w:t>
      </w:r>
    </w:p>
    <w:p w:rsidR="005A521C" w:rsidRDefault="005A521C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</w:p>
    <w:p w:rsidR="005A521C" w:rsidRPr="003020F4" w:rsidRDefault="005A521C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CONSIDERANDO que os terrenos ficam próximos a base da Polícia Militar, e em local com iluminação noturna, a frota estará em local mais seguro, fazendo com que não ocorram perdas e danos.</w:t>
      </w:r>
    </w:p>
    <w:p w:rsidR="006A7EEF" w:rsidRPr="003020F4" w:rsidRDefault="006A7EEF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</w:p>
    <w:p w:rsidR="0028583B" w:rsidRPr="003020F4" w:rsidRDefault="0028583B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  <w:b/>
        </w:rPr>
        <w:t>RESOLVE:</w:t>
      </w:r>
      <w:r w:rsidRPr="003020F4">
        <w:rPr>
          <w:rFonts w:ascii="Courier New" w:hAnsi="Courier New" w:cs="Courier New"/>
        </w:rPr>
        <w:t xml:space="preserve"> Autorizar a contratação do objeto abaixo descrito.</w:t>
      </w:r>
    </w:p>
    <w:p w:rsidR="006A7EEF" w:rsidRPr="003020F4" w:rsidRDefault="006A7EEF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</w:p>
    <w:p w:rsidR="007F209F" w:rsidRPr="003020F4" w:rsidRDefault="00651786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  <w:b/>
        </w:rPr>
        <w:t>FUNDAMENTO LEGAL</w:t>
      </w:r>
      <w:r w:rsidRPr="003020F4">
        <w:rPr>
          <w:rFonts w:ascii="Courier New" w:hAnsi="Courier New" w:cs="Courier New"/>
        </w:rPr>
        <w:t>: Lei 8666/1993, Artigo 24, inciso</w:t>
      </w:r>
      <w:r w:rsidR="007D761F" w:rsidRPr="003020F4">
        <w:rPr>
          <w:rFonts w:ascii="Courier New" w:hAnsi="Courier New" w:cs="Courier New"/>
        </w:rPr>
        <w:t xml:space="preserve"> </w:t>
      </w:r>
      <w:r w:rsidR="007F209F" w:rsidRPr="003020F4">
        <w:rPr>
          <w:rFonts w:ascii="Courier New" w:hAnsi="Courier New" w:cs="Courier New"/>
        </w:rPr>
        <w:t>X</w:t>
      </w:r>
      <w:r w:rsidR="00FE2943" w:rsidRPr="003020F4">
        <w:rPr>
          <w:rFonts w:ascii="Courier New" w:hAnsi="Courier New" w:cs="Courier New"/>
        </w:rPr>
        <w:t>, Prejulgado n. 0318 do Tribunal de Contas do Estado de Santa Catarina</w:t>
      </w:r>
      <w:r w:rsidRPr="003020F4">
        <w:rPr>
          <w:rFonts w:ascii="Courier New" w:hAnsi="Courier New" w:cs="Courier New"/>
        </w:rPr>
        <w:t>.</w:t>
      </w:r>
    </w:p>
    <w:p w:rsidR="007F209F" w:rsidRPr="003020F4" w:rsidRDefault="007F209F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</w:rPr>
        <w:t xml:space="preserve"> </w:t>
      </w:r>
    </w:p>
    <w:p w:rsidR="007F209F" w:rsidRPr="003020F4" w:rsidRDefault="007F209F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  <w:b/>
        </w:rPr>
        <w:t>JUSTIFICATIVA:</w:t>
      </w:r>
      <w:r w:rsidRPr="003020F4">
        <w:rPr>
          <w:rFonts w:ascii="Courier New" w:hAnsi="Courier New" w:cs="Courier New"/>
        </w:rPr>
        <w:t xml:space="preserve"> Trata-se da hipótese de dispensa de licitação prevista no Art. 24, inciso X, da Lei 8.666/93, que</w:t>
      </w:r>
      <w:r w:rsidR="0028583B" w:rsidRPr="003020F4">
        <w:rPr>
          <w:rFonts w:ascii="Courier New" w:hAnsi="Courier New" w:cs="Courier New"/>
        </w:rPr>
        <w:t xml:space="preserve"> dispensa a licitação para “</w:t>
      </w:r>
      <w:r w:rsidR="00FE2943" w:rsidRPr="003020F4">
        <w:rPr>
          <w:rFonts w:ascii="Courier New" w:hAnsi="Courier New" w:cs="Courier New"/>
          <w:color w:val="000000"/>
          <w:shd w:val="clear" w:color="auto" w:fill="FFFFFF"/>
        </w:rPr>
        <w:t>para a compra ou locação de imóvel destinado ao atendimento das finalidades precípuas da administração, cujas necessidades de instalação e localização condicionem a sua escolha, desde que o preço seja compatível com o valor de mercado, segundo avaliação prévia</w:t>
      </w:r>
      <w:r w:rsidR="0028583B" w:rsidRPr="003020F4">
        <w:rPr>
          <w:rFonts w:ascii="Courier New" w:hAnsi="Courier New" w:cs="Courier New"/>
          <w:color w:val="000000"/>
          <w:shd w:val="clear" w:color="auto" w:fill="FFFFFF"/>
        </w:rPr>
        <w:t>”</w:t>
      </w:r>
      <w:r w:rsidR="00FE2943" w:rsidRPr="003020F4">
        <w:rPr>
          <w:rFonts w:ascii="Courier New" w:hAnsi="Courier New" w:cs="Courier New"/>
          <w:color w:val="000000"/>
          <w:shd w:val="clear" w:color="auto" w:fill="FFFFFF"/>
        </w:rPr>
        <w:t>. No mesmo sentido, o Tribunal de Contas do Estado de Santa Catarina apresenta o Prejulgado n. 0318, o qual dispõe que “</w:t>
      </w:r>
      <w:r w:rsidR="00FE2943" w:rsidRPr="003020F4">
        <w:rPr>
          <w:rFonts w:ascii="Courier New" w:hAnsi="Courier New" w:cs="Courier New"/>
        </w:rPr>
        <w:t xml:space="preserve">Nada obsta que o Poder Público efetue locação de imóvel com pessoa jurídica e/ou física, utilizando-se </w:t>
      </w:r>
      <w:r w:rsidR="00FE2943" w:rsidRPr="003020F4">
        <w:rPr>
          <w:rFonts w:ascii="Courier New" w:hAnsi="Courier New" w:cs="Courier New"/>
        </w:rPr>
        <w:lastRenderedPageBreak/>
        <w:t>da figura da dispensa de licitação, na forma como dispõe o artigo 24, inciso X da Lei 8.666/93; e com fundamento no artigo 62, § 3º, inciso I, da Lei das Licitações, a restrição imposta à renovação de contratos por força do disposto no artigo 57 não é aplicável na locação de imóveis.”</w:t>
      </w:r>
    </w:p>
    <w:p w:rsidR="006A7EEF" w:rsidRPr="003020F4" w:rsidRDefault="006A7EEF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</w:p>
    <w:p w:rsidR="00CF7EA3" w:rsidRPr="003020F4" w:rsidRDefault="00651786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  <w:r w:rsidRPr="003020F4">
        <w:rPr>
          <w:rFonts w:ascii="Courier New" w:hAnsi="Courier New" w:cs="Courier New"/>
          <w:b/>
        </w:rPr>
        <w:t>OBJETO:</w:t>
      </w:r>
      <w:r w:rsidR="00990654" w:rsidRPr="003020F4">
        <w:rPr>
          <w:rFonts w:ascii="Courier New" w:hAnsi="Courier New" w:cs="Courier New"/>
          <w:b/>
        </w:rPr>
        <w:t xml:space="preserve"> </w:t>
      </w:r>
      <w:r w:rsidR="00C945EE" w:rsidRPr="003020F4">
        <w:rPr>
          <w:rFonts w:ascii="Courier New" w:hAnsi="Courier New" w:cs="Courier New"/>
          <w:b/>
        </w:rPr>
        <w:t>A presente licitação tem por objeto</w:t>
      </w:r>
      <w:r w:rsidR="005A521C">
        <w:rPr>
          <w:rFonts w:ascii="Courier New" w:hAnsi="Courier New" w:cs="Courier New"/>
          <w:b/>
        </w:rPr>
        <w:t xml:space="preserve"> “locação de dois terrenos para estacionar os veículos da frota escolar da secretaria de Educação e Cultura</w:t>
      </w:r>
      <w:r w:rsidR="005A521C" w:rsidRPr="003020F4">
        <w:rPr>
          <w:rFonts w:ascii="Courier New" w:hAnsi="Courier New" w:cs="Courier New"/>
          <w:b/>
        </w:rPr>
        <w:t>”</w:t>
      </w:r>
      <w:r w:rsidR="005A521C">
        <w:rPr>
          <w:rFonts w:ascii="Courier New" w:hAnsi="Courier New" w:cs="Courier New"/>
          <w:b/>
        </w:rPr>
        <w:t>.</w:t>
      </w:r>
    </w:p>
    <w:p w:rsidR="007F209F" w:rsidRPr="003020F4" w:rsidRDefault="007F209F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</w:p>
    <w:p w:rsidR="004D4E84" w:rsidRPr="004D4E84" w:rsidRDefault="004D4E84" w:rsidP="00B950C4">
      <w:pPr>
        <w:spacing w:after="0" w:line="30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CONTRATAD</w:t>
      </w:r>
      <w:r w:rsidR="00520A82">
        <w:rPr>
          <w:rFonts w:ascii="Courier New" w:hAnsi="Courier New" w:cs="Courier New"/>
          <w:b/>
        </w:rPr>
        <w:t>O</w:t>
      </w:r>
      <w:r w:rsidR="00B7495C" w:rsidRPr="003020F4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b/>
        </w:rPr>
        <w:t xml:space="preserve"> </w:t>
      </w:r>
      <w:r w:rsidR="005A521C">
        <w:rPr>
          <w:rFonts w:ascii="Courier New" w:hAnsi="Courier New" w:cs="Courier New"/>
          <w:b/>
        </w:rPr>
        <w:t>JOSÉ SIMONES</w:t>
      </w:r>
      <w:r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</w:rPr>
        <w:t xml:space="preserve"> </w:t>
      </w:r>
      <w:r w:rsidR="00520A82">
        <w:rPr>
          <w:rFonts w:ascii="Courier New" w:hAnsi="Courier New" w:cs="Courier New"/>
        </w:rPr>
        <w:t>brasileiro,</w:t>
      </w:r>
      <w:r w:rsidR="005A521C">
        <w:rPr>
          <w:rFonts w:ascii="Courier New" w:hAnsi="Courier New" w:cs="Courier New"/>
        </w:rPr>
        <w:t xml:space="preserve"> casado,</w:t>
      </w:r>
      <w:r w:rsidR="00520A8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inscrit</w:t>
      </w:r>
      <w:r w:rsidR="00520A82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no CPF n. </w:t>
      </w:r>
      <w:r w:rsidR="005A521C">
        <w:rPr>
          <w:rFonts w:ascii="Courier New" w:hAnsi="Courier New" w:cs="Courier New"/>
        </w:rPr>
        <w:t>343.865.809-</w:t>
      </w:r>
      <w:r w:rsidR="00520A82">
        <w:rPr>
          <w:rFonts w:ascii="Courier New" w:hAnsi="Courier New" w:cs="Courier New"/>
        </w:rPr>
        <w:t xml:space="preserve">, com endereço na Rua </w:t>
      </w:r>
      <w:r w:rsidR="005A521C">
        <w:rPr>
          <w:rFonts w:ascii="Courier New" w:hAnsi="Courier New" w:cs="Courier New"/>
        </w:rPr>
        <w:t xml:space="preserve">Pedro </w:t>
      </w:r>
      <w:proofErr w:type="spellStart"/>
      <w:r w:rsidR="005A521C">
        <w:rPr>
          <w:rFonts w:ascii="Courier New" w:hAnsi="Courier New" w:cs="Courier New"/>
        </w:rPr>
        <w:t>Gerônimo</w:t>
      </w:r>
      <w:proofErr w:type="spellEnd"/>
      <w:r w:rsidR="005A521C">
        <w:rPr>
          <w:rFonts w:ascii="Courier New" w:hAnsi="Courier New" w:cs="Courier New"/>
        </w:rPr>
        <w:t xml:space="preserve"> Guesser, </w:t>
      </w:r>
      <w:proofErr w:type="gramStart"/>
      <w:r w:rsidR="005A521C">
        <w:rPr>
          <w:rFonts w:ascii="Courier New" w:hAnsi="Courier New" w:cs="Courier New"/>
        </w:rPr>
        <w:t>8986</w:t>
      </w:r>
      <w:r w:rsidR="00520A82">
        <w:rPr>
          <w:rFonts w:ascii="Courier New" w:hAnsi="Courier New" w:cs="Courier New"/>
        </w:rPr>
        <w:t>,</w:t>
      </w:r>
      <w:proofErr w:type="spellStart"/>
      <w:proofErr w:type="gramEnd"/>
      <w:r w:rsidR="005A521C">
        <w:rPr>
          <w:rFonts w:ascii="Courier New" w:hAnsi="Courier New" w:cs="Courier New"/>
        </w:rPr>
        <w:t>Rachadel</w:t>
      </w:r>
      <w:proofErr w:type="spellEnd"/>
      <w:r w:rsidR="00520A82">
        <w:rPr>
          <w:rFonts w:ascii="Courier New" w:hAnsi="Courier New" w:cs="Courier New"/>
        </w:rPr>
        <w:t>, Antônio Carlos/SC.</w:t>
      </w:r>
    </w:p>
    <w:p w:rsidR="004D4E84" w:rsidRDefault="004D4E84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</w:p>
    <w:p w:rsidR="0028583B" w:rsidRPr="003020F4" w:rsidRDefault="0028583B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  <w:b/>
        </w:rPr>
        <w:t>VALOR E CONDIÇÕES DE PAGAMENTO</w:t>
      </w:r>
    </w:p>
    <w:tbl>
      <w:tblPr>
        <w:tblStyle w:val="Tabelacomgrade"/>
        <w:tblW w:w="0" w:type="auto"/>
        <w:tblLook w:val="04A0"/>
      </w:tblPr>
      <w:tblGrid>
        <w:gridCol w:w="2093"/>
        <w:gridCol w:w="2006"/>
        <w:gridCol w:w="2509"/>
      </w:tblGrid>
      <w:tr w:rsidR="004D4E84" w:rsidRPr="003020F4" w:rsidTr="00B950C4">
        <w:tc>
          <w:tcPr>
            <w:tcW w:w="2093" w:type="dxa"/>
          </w:tcPr>
          <w:p w:rsidR="004D4E84" w:rsidRPr="003020F4" w:rsidRDefault="004D4E84" w:rsidP="00B950C4">
            <w:pPr>
              <w:spacing w:line="300" w:lineRule="auto"/>
              <w:jc w:val="both"/>
              <w:rPr>
                <w:rFonts w:ascii="Courier New" w:hAnsi="Courier New" w:cs="Courier New"/>
                <w:b/>
              </w:rPr>
            </w:pPr>
            <w:r w:rsidRPr="003020F4">
              <w:rPr>
                <w:rFonts w:ascii="Courier New" w:hAnsi="Courier New" w:cs="Courier New"/>
                <w:b/>
              </w:rPr>
              <w:t>Objeto</w:t>
            </w:r>
          </w:p>
        </w:tc>
        <w:tc>
          <w:tcPr>
            <w:tcW w:w="2006" w:type="dxa"/>
          </w:tcPr>
          <w:p w:rsidR="004D4E84" w:rsidRPr="003020F4" w:rsidRDefault="004D4E84" w:rsidP="00B950C4">
            <w:pPr>
              <w:spacing w:line="300" w:lineRule="auto"/>
              <w:jc w:val="both"/>
              <w:rPr>
                <w:rFonts w:ascii="Courier New" w:hAnsi="Courier New" w:cs="Courier New"/>
                <w:b/>
              </w:rPr>
            </w:pPr>
            <w:r w:rsidRPr="003020F4">
              <w:rPr>
                <w:rFonts w:ascii="Courier New" w:hAnsi="Courier New" w:cs="Courier New"/>
                <w:b/>
              </w:rPr>
              <w:t>Valor Mensal por área</w:t>
            </w:r>
          </w:p>
        </w:tc>
        <w:tc>
          <w:tcPr>
            <w:tcW w:w="2509" w:type="dxa"/>
          </w:tcPr>
          <w:p w:rsidR="004D4E84" w:rsidRPr="003020F4" w:rsidRDefault="004D4E84" w:rsidP="00B950C4">
            <w:pPr>
              <w:spacing w:line="300" w:lineRule="auto"/>
              <w:jc w:val="both"/>
              <w:rPr>
                <w:rFonts w:ascii="Courier New" w:hAnsi="Courier New" w:cs="Courier New"/>
                <w:b/>
              </w:rPr>
            </w:pPr>
            <w:r w:rsidRPr="003020F4">
              <w:rPr>
                <w:rFonts w:ascii="Courier New" w:hAnsi="Courier New" w:cs="Courier New"/>
                <w:b/>
              </w:rPr>
              <w:t>Quantidade de Meses</w:t>
            </w:r>
          </w:p>
        </w:tc>
      </w:tr>
      <w:tr w:rsidR="004D4E84" w:rsidRPr="003020F4" w:rsidTr="00B950C4">
        <w:tc>
          <w:tcPr>
            <w:tcW w:w="2093" w:type="dxa"/>
          </w:tcPr>
          <w:p w:rsidR="004D4E84" w:rsidRPr="003020F4" w:rsidRDefault="004D4E84" w:rsidP="004D4E84">
            <w:pPr>
              <w:spacing w:line="300" w:lineRule="auto"/>
              <w:jc w:val="both"/>
              <w:rPr>
                <w:rFonts w:ascii="Courier New" w:hAnsi="Courier New" w:cs="Courier New"/>
              </w:rPr>
            </w:pPr>
            <w:r w:rsidRPr="003020F4">
              <w:rPr>
                <w:rFonts w:ascii="Courier New" w:hAnsi="Courier New" w:cs="Courier New"/>
              </w:rPr>
              <w:t xml:space="preserve">Locação  </w:t>
            </w:r>
          </w:p>
        </w:tc>
        <w:tc>
          <w:tcPr>
            <w:tcW w:w="2006" w:type="dxa"/>
          </w:tcPr>
          <w:p w:rsidR="004D4E84" w:rsidRPr="003020F4" w:rsidRDefault="004D4E84" w:rsidP="005A521C">
            <w:pPr>
              <w:spacing w:line="300" w:lineRule="auto"/>
              <w:jc w:val="both"/>
              <w:rPr>
                <w:rFonts w:ascii="Courier New" w:hAnsi="Courier New" w:cs="Courier New"/>
              </w:rPr>
            </w:pPr>
            <w:r w:rsidRPr="003020F4">
              <w:rPr>
                <w:rFonts w:ascii="Courier New" w:hAnsi="Courier New" w:cs="Courier New"/>
                <w:b/>
              </w:rPr>
              <w:t>R$</w:t>
            </w:r>
            <w:r w:rsidRPr="003020F4">
              <w:rPr>
                <w:rFonts w:ascii="Courier New" w:hAnsi="Courier New" w:cs="Courier New"/>
              </w:rPr>
              <w:t xml:space="preserve"> </w:t>
            </w:r>
            <w:r w:rsidR="005A521C">
              <w:rPr>
                <w:rFonts w:ascii="Courier New" w:hAnsi="Courier New" w:cs="Courier New"/>
              </w:rPr>
              <w:t>170,00</w:t>
            </w:r>
          </w:p>
        </w:tc>
        <w:tc>
          <w:tcPr>
            <w:tcW w:w="2509" w:type="dxa"/>
          </w:tcPr>
          <w:p w:rsidR="004D4E84" w:rsidRPr="003020F4" w:rsidRDefault="004D4E84" w:rsidP="00B950C4">
            <w:pPr>
              <w:spacing w:line="300" w:lineRule="auto"/>
              <w:jc w:val="both"/>
              <w:rPr>
                <w:rFonts w:ascii="Courier New" w:hAnsi="Courier New" w:cs="Courier New"/>
              </w:rPr>
            </w:pPr>
            <w:r w:rsidRPr="003020F4">
              <w:rPr>
                <w:rFonts w:ascii="Courier New" w:hAnsi="Courier New" w:cs="Courier New"/>
              </w:rPr>
              <w:t>12 meses</w:t>
            </w:r>
          </w:p>
        </w:tc>
      </w:tr>
    </w:tbl>
    <w:p w:rsidR="0028583B" w:rsidRPr="003020F4" w:rsidRDefault="0028583B" w:rsidP="00B950C4">
      <w:pPr>
        <w:spacing w:after="0" w:line="300" w:lineRule="auto"/>
        <w:jc w:val="both"/>
        <w:rPr>
          <w:rFonts w:ascii="Courier New" w:hAnsi="Courier New" w:cs="Courier New"/>
        </w:rPr>
      </w:pPr>
    </w:p>
    <w:p w:rsidR="00103D5F" w:rsidRPr="003020F4" w:rsidRDefault="00103D5F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</w:p>
    <w:p w:rsidR="00624110" w:rsidRPr="003020F4" w:rsidRDefault="00A902A3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  <w:b/>
        </w:rPr>
        <w:t>FUNDAMENTO DA DESPESA</w:t>
      </w:r>
      <w:r w:rsidR="00624110" w:rsidRPr="003020F4">
        <w:rPr>
          <w:rFonts w:ascii="Courier New" w:hAnsi="Courier New" w:cs="Courier New"/>
        </w:rPr>
        <w:t>:</w:t>
      </w:r>
    </w:p>
    <w:p w:rsidR="00624110" w:rsidRPr="003020F4" w:rsidRDefault="00A902A3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</w:rPr>
        <w:t>Dotação</w:t>
      </w:r>
      <w:r w:rsidR="00624110" w:rsidRPr="003020F4">
        <w:rPr>
          <w:rFonts w:ascii="Courier New" w:hAnsi="Courier New" w:cs="Courier New"/>
        </w:rPr>
        <w:t xml:space="preserve">: </w:t>
      </w:r>
      <w:r w:rsidR="004D4E84">
        <w:rPr>
          <w:rFonts w:ascii="Courier New" w:hAnsi="Courier New" w:cs="Courier New"/>
        </w:rPr>
        <w:t>(</w:t>
      </w:r>
      <w:r w:rsidR="005A521C">
        <w:rPr>
          <w:rFonts w:ascii="Courier New" w:hAnsi="Courier New" w:cs="Courier New"/>
        </w:rPr>
        <w:t>52) 04.01.2007.3.3.90</w:t>
      </w:r>
    </w:p>
    <w:p w:rsidR="003020F4" w:rsidRPr="003020F4" w:rsidRDefault="003020F4" w:rsidP="00B950C4">
      <w:pPr>
        <w:spacing w:after="0" w:line="300" w:lineRule="auto"/>
        <w:jc w:val="both"/>
        <w:rPr>
          <w:rFonts w:ascii="Courier New" w:hAnsi="Courier New" w:cs="Courier New"/>
        </w:rPr>
      </w:pPr>
    </w:p>
    <w:p w:rsidR="00C93B40" w:rsidRPr="003020F4" w:rsidRDefault="00C93B40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</w:rPr>
        <w:t xml:space="preserve">Antônio Carlos, </w:t>
      </w:r>
      <w:r w:rsidR="005A521C">
        <w:rPr>
          <w:rFonts w:ascii="Courier New" w:hAnsi="Courier New" w:cs="Courier New"/>
        </w:rPr>
        <w:t>21 de fevereiro de 2019.</w:t>
      </w:r>
    </w:p>
    <w:p w:rsidR="00103D5F" w:rsidRDefault="00103D5F" w:rsidP="00B950C4">
      <w:pPr>
        <w:spacing w:after="0" w:line="300" w:lineRule="auto"/>
        <w:jc w:val="both"/>
        <w:rPr>
          <w:rFonts w:ascii="Courier New" w:hAnsi="Courier New" w:cs="Courier New"/>
        </w:rPr>
      </w:pPr>
    </w:p>
    <w:p w:rsidR="00520A82" w:rsidRPr="003020F4" w:rsidRDefault="00520A82" w:rsidP="00B950C4">
      <w:pPr>
        <w:spacing w:after="0" w:line="300" w:lineRule="auto"/>
        <w:jc w:val="both"/>
        <w:rPr>
          <w:rFonts w:ascii="Courier New" w:hAnsi="Courier New" w:cs="Courier New"/>
        </w:rPr>
      </w:pPr>
    </w:p>
    <w:p w:rsidR="00C93B40" w:rsidRPr="003020F4" w:rsidRDefault="00C93B40" w:rsidP="003020F4">
      <w:pPr>
        <w:spacing w:after="0" w:line="300" w:lineRule="auto"/>
        <w:jc w:val="center"/>
        <w:rPr>
          <w:rFonts w:ascii="Courier New" w:hAnsi="Courier New" w:cs="Courier New"/>
        </w:rPr>
      </w:pPr>
      <w:r w:rsidRPr="003020F4">
        <w:rPr>
          <w:rFonts w:ascii="Courier New" w:hAnsi="Courier New" w:cs="Courier New"/>
        </w:rPr>
        <w:t>________________________</w:t>
      </w:r>
      <w:r w:rsidR="00520A82">
        <w:rPr>
          <w:rFonts w:ascii="Courier New" w:hAnsi="Courier New" w:cs="Courier New"/>
        </w:rPr>
        <w:t>_______</w:t>
      </w:r>
      <w:r w:rsidRPr="003020F4">
        <w:rPr>
          <w:rFonts w:ascii="Courier New" w:hAnsi="Courier New" w:cs="Courier New"/>
        </w:rPr>
        <w:t>__</w:t>
      </w:r>
    </w:p>
    <w:p w:rsidR="00C93B40" w:rsidRPr="003020F4" w:rsidRDefault="005A521C" w:rsidP="003020F4">
      <w:pPr>
        <w:spacing w:after="0" w:line="30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MIRLENE MANES</w:t>
      </w:r>
    </w:p>
    <w:p w:rsidR="00C93B40" w:rsidRPr="00B950C4" w:rsidRDefault="00C93B40" w:rsidP="003020F4">
      <w:pPr>
        <w:spacing w:after="0" w:line="300" w:lineRule="auto"/>
        <w:jc w:val="center"/>
        <w:rPr>
          <w:rFonts w:ascii="Courier New" w:hAnsi="Courier New" w:cs="Courier New"/>
          <w:sz w:val="24"/>
          <w:szCs w:val="24"/>
        </w:rPr>
      </w:pPr>
      <w:r w:rsidRPr="003020F4">
        <w:rPr>
          <w:rFonts w:ascii="Courier New" w:hAnsi="Courier New" w:cs="Courier New"/>
        </w:rPr>
        <w:t>Presidente da Comissão de Licitações</w:t>
      </w:r>
    </w:p>
    <w:sectPr w:rsidR="00C93B40" w:rsidRPr="00B950C4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14F"/>
    <w:rsid w:val="00000A85"/>
    <w:rsid w:val="000170A1"/>
    <w:rsid w:val="00054FF0"/>
    <w:rsid w:val="00080724"/>
    <w:rsid w:val="000B1442"/>
    <w:rsid w:val="00103D5F"/>
    <w:rsid w:val="001117B1"/>
    <w:rsid w:val="00116010"/>
    <w:rsid w:val="0011614F"/>
    <w:rsid w:val="00121F94"/>
    <w:rsid w:val="001447FE"/>
    <w:rsid w:val="001454CF"/>
    <w:rsid w:val="00154D88"/>
    <w:rsid w:val="001809FB"/>
    <w:rsid w:val="0018334C"/>
    <w:rsid w:val="001D4213"/>
    <w:rsid w:val="001E1E70"/>
    <w:rsid w:val="0020468C"/>
    <w:rsid w:val="00261BE1"/>
    <w:rsid w:val="00274742"/>
    <w:rsid w:val="0028583B"/>
    <w:rsid w:val="00286D39"/>
    <w:rsid w:val="002F0AD6"/>
    <w:rsid w:val="003020F4"/>
    <w:rsid w:val="00306039"/>
    <w:rsid w:val="003170D3"/>
    <w:rsid w:val="00327EAB"/>
    <w:rsid w:val="00331A0E"/>
    <w:rsid w:val="0035407B"/>
    <w:rsid w:val="00356239"/>
    <w:rsid w:val="003A0452"/>
    <w:rsid w:val="003B6B0F"/>
    <w:rsid w:val="003D4338"/>
    <w:rsid w:val="003D4BCE"/>
    <w:rsid w:val="00401834"/>
    <w:rsid w:val="00406C1F"/>
    <w:rsid w:val="00465812"/>
    <w:rsid w:val="0048424B"/>
    <w:rsid w:val="004B0F53"/>
    <w:rsid w:val="004B12B6"/>
    <w:rsid w:val="004D2263"/>
    <w:rsid w:val="004D4E84"/>
    <w:rsid w:val="004E69D6"/>
    <w:rsid w:val="004E7A23"/>
    <w:rsid w:val="00520A82"/>
    <w:rsid w:val="00531B02"/>
    <w:rsid w:val="00572B72"/>
    <w:rsid w:val="00591D50"/>
    <w:rsid w:val="005959A4"/>
    <w:rsid w:val="005A521C"/>
    <w:rsid w:val="005B7B1E"/>
    <w:rsid w:val="005C6862"/>
    <w:rsid w:val="005E50BD"/>
    <w:rsid w:val="0061798E"/>
    <w:rsid w:val="00624110"/>
    <w:rsid w:val="00630AB0"/>
    <w:rsid w:val="00634E73"/>
    <w:rsid w:val="00641C2F"/>
    <w:rsid w:val="00651786"/>
    <w:rsid w:val="00653AA8"/>
    <w:rsid w:val="00655543"/>
    <w:rsid w:val="00682EEA"/>
    <w:rsid w:val="00691D3B"/>
    <w:rsid w:val="006A3736"/>
    <w:rsid w:val="006A7EEF"/>
    <w:rsid w:val="006D6F0E"/>
    <w:rsid w:val="006D7D3E"/>
    <w:rsid w:val="007236C5"/>
    <w:rsid w:val="0073318F"/>
    <w:rsid w:val="007420E1"/>
    <w:rsid w:val="00742962"/>
    <w:rsid w:val="0075353B"/>
    <w:rsid w:val="007935F8"/>
    <w:rsid w:val="007D761F"/>
    <w:rsid w:val="007F209F"/>
    <w:rsid w:val="00815841"/>
    <w:rsid w:val="00840D81"/>
    <w:rsid w:val="00845109"/>
    <w:rsid w:val="00892B54"/>
    <w:rsid w:val="008A4753"/>
    <w:rsid w:val="008B37BE"/>
    <w:rsid w:val="008C22EC"/>
    <w:rsid w:val="00943B5A"/>
    <w:rsid w:val="00956B42"/>
    <w:rsid w:val="009570BB"/>
    <w:rsid w:val="00967DF8"/>
    <w:rsid w:val="00986F86"/>
    <w:rsid w:val="00990654"/>
    <w:rsid w:val="00992493"/>
    <w:rsid w:val="0099713F"/>
    <w:rsid w:val="009C0527"/>
    <w:rsid w:val="009C5082"/>
    <w:rsid w:val="009F0DD3"/>
    <w:rsid w:val="00A02A90"/>
    <w:rsid w:val="00A363C6"/>
    <w:rsid w:val="00A44006"/>
    <w:rsid w:val="00A902A3"/>
    <w:rsid w:val="00AA6BAF"/>
    <w:rsid w:val="00AB2213"/>
    <w:rsid w:val="00AC6B61"/>
    <w:rsid w:val="00AD29CF"/>
    <w:rsid w:val="00AD6A67"/>
    <w:rsid w:val="00B72852"/>
    <w:rsid w:val="00B73AB0"/>
    <w:rsid w:val="00B7495C"/>
    <w:rsid w:val="00B865A7"/>
    <w:rsid w:val="00B950C4"/>
    <w:rsid w:val="00BD7AA8"/>
    <w:rsid w:val="00BE5F6A"/>
    <w:rsid w:val="00C1055E"/>
    <w:rsid w:val="00C13CA4"/>
    <w:rsid w:val="00C1666A"/>
    <w:rsid w:val="00C245AD"/>
    <w:rsid w:val="00C3115E"/>
    <w:rsid w:val="00C53E73"/>
    <w:rsid w:val="00C71E9D"/>
    <w:rsid w:val="00C93B40"/>
    <w:rsid w:val="00C93D15"/>
    <w:rsid w:val="00C945EE"/>
    <w:rsid w:val="00C94CFA"/>
    <w:rsid w:val="00CE58E3"/>
    <w:rsid w:val="00CF7EA3"/>
    <w:rsid w:val="00D2094E"/>
    <w:rsid w:val="00D355BA"/>
    <w:rsid w:val="00D40593"/>
    <w:rsid w:val="00D577D2"/>
    <w:rsid w:val="00D64A48"/>
    <w:rsid w:val="00D8022D"/>
    <w:rsid w:val="00DA6496"/>
    <w:rsid w:val="00DD6286"/>
    <w:rsid w:val="00DE30F0"/>
    <w:rsid w:val="00E131B2"/>
    <w:rsid w:val="00E25570"/>
    <w:rsid w:val="00E870CB"/>
    <w:rsid w:val="00EA1CFA"/>
    <w:rsid w:val="00ED7864"/>
    <w:rsid w:val="00ED7936"/>
    <w:rsid w:val="00EE295C"/>
    <w:rsid w:val="00F03985"/>
    <w:rsid w:val="00F047A4"/>
    <w:rsid w:val="00F13042"/>
    <w:rsid w:val="00F363F8"/>
    <w:rsid w:val="00F43336"/>
    <w:rsid w:val="00F95C23"/>
    <w:rsid w:val="00F965CA"/>
    <w:rsid w:val="00FA001B"/>
    <w:rsid w:val="00FA7E5B"/>
    <w:rsid w:val="00FE2943"/>
    <w:rsid w:val="00FE7C3A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81"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icitacao@antoniocarlo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Prefeitura</cp:lastModifiedBy>
  <cp:revision>4</cp:revision>
  <cp:lastPrinted>2016-05-06T12:32:00Z</cp:lastPrinted>
  <dcterms:created xsi:type="dcterms:W3CDTF">2019-02-21T17:51:00Z</dcterms:created>
  <dcterms:modified xsi:type="dcterms:W3CDTF">2019-02-21T19:22:00Z</dcterms:modified>
</cp:coreProperties>
</file>