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043840">
        <w:rPr>
          <w:b/>
        </w:rPr>
        <w:t>27</w:t>
      </w:r>
      <w:r w:rsidR="00A520C1">
        <w:rPr>
          <w:b/>
        </w:rPr>
        <w:t xml:space="preserve"> de </w:t>
      </w:r>
      <w:r w:rsidR="00043840">
        <w:rPr>
          <w:b/>
        </w:rPr>
        <w:t>janeiro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C2B65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043840">
        <w:t xml:space="preserve"> primeira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0C2B65">
        <w:t>4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043840">
        <w:t>29</w:t>
      </w:r>
      <w:r w:rsidR="00CA7B76">
        <w:t xml:space="preserve"> </w:t>
      </w:r>
      <w:r w:rsidR="00CD36F6">
        <w:t xml:space="preserve">de </w:t>
      </w:r>
      <w:r w:rsidR="00043840">
        <w:t>janeiro</w:t>
      </w:r>
      <w:r w:rsidR="008A1C61">
        <w:t xml:space="preserve"> de 201</w:t>
      </w:r>
      <w:r w:rsidR="000C2B65">
        <w:t>4</w:t>
      </w:r>
      <w:r w:rsidR="008A1C61">
        <w:t xml:space="preserve"> </w:t>
      </w:r>
      <w:r w:rsidR="00CD36F6">
        <w:t xml:space="preserve">as </w:t>
      </w:r>
      <w:r w:rsidR="000C2B65">
        <w:t>08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C1F8E"/>
    <w:rsid w:val="000C2B65"/>
    <w:rsid w:val="000D29D1"/>
    <w:rsid w:val="00132AA5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22D"/>
    <w:rsid w:val="005A34E8"/>
    <w:rsid w:val="005C1AF0"/>
    <w:rsid w:val="005F2273"/>
    <w:rsid w:val="005F24E3"/>
    <w:rsid w:val="00606F18"/>
    <w:rsid w:val="00624803"/>
    <w:rsid w:val="00636E97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09F0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19D0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D4942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2015-06-15T12:30:00Z</cp:lastPrinted>
  <dcterms:created xsi:type="dcterms:W3CDTF">2015-06-15T12:31:00Z</dcterms:created>
  <dcterms:modified xsi:type="dcterms:W3CDTF">2015-06-15T13:03:00Z</dcterms:modified>
</cp:coreProperties>
</file>