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ATA DA </w:t>
      </w:r>
      <w:r w:rsidR="009E0B03">
        <w:rPr>
          <w:rFonts w:ascii="Arial" w:hAnsi="Arial" w:cs="Arial"/>
          <w:sz w:val="24"/>
          <w:szCs w:val="24"/>
        </w:rPr>
        <w:t>TERCEIRA</w:t>
      </w:r>
      <w:r w:rsidRPr="004C39C1">
        <w:rPr>
          <w:rFonts w:ascii="Arial" w:hAnsi="Arial" w:cs="Arial"/>
          <w:sz w:val="24"/>
          <w:szCs w:val="24"/>
        </w:rPr>
        <w:t xml:space="preserve"> REUNIÃO ORDINÁRIA DO COMITÊ DE INVESTIMENTOS DO IPREANCARLOS DE 20</w:t>
      </w:r>
      <w:r>
        <w:rPr>
          <w:rFonts w:ascii="Arial" w:hAnsi="Arial" w:cs="Arial"/>
          <w:sz w:val="24"/>
          <w:szCs w:val="24"/>
        </w:rPr>
        <w:t>20</w:t>
      </w:r>
      <w:r w:rsidRPr="004C39C1">
        <w:rPr>
          <w:rFonts w:ascii="Arial" w:hAnsi="Arial" w:cs="Arial"/>
          <w:sz w:val="24"/>
          <w:szCs w:val="24"/>
        </w:rPr>
        <w:t>.</w:t>
      </w:r>
    </w:p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551" w:rsidRPr="004C39C1" w:rsidRDefault="00370551" w:rsidP="003705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9E0B03">
        <w:rPr>
          <w:rFonts w:ascii="Arial" w:hAnsi="Arial" w:cs="Arial"/>
        </w:rPr>
        <w:t>quinze</w:t>
      </w:r>
      <w:r>
        <w:rPr>
          <w:rFonts w:ascii="Arial" w:hAnsi="Arial" w:cs="Arial"/>
        </w:rPr>
        <w:t xml:space="preserve"> dias do mês de </w:t>
      </w:r>
      <w:r w:rsidR="009E0B03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dois mil e vinte</w:t>
      </w:r>
      <w:r w:rsidR="009E0B03">
        <w:rPr>
          <w:rFonts w:ascii="Arial" w:hAnsi="Arial" w:cs="Arial"/>
        </w:rPr>
        <w:t xml:space="preserve"> </w:t>
      </w:r>
      <w:r w:rsidRPr="004C39C1">
        <w:rPr>
          <w:rFonts w:ascii="Arial" w:hAnsi="Arial" w:cs="Arial"/>
        </w:rPr>
        <w:t xml:space="preserve">às </w:t>
      </w:r>
      <w:r w:rsidR="009E0B03">
        <w:rPr>
          <w:rFonts w:ascii="Arial" w:hAnsi="Arial" w:cs="Arial"/>
        </w:rPr>
        <w:t>13</w:t>
      </w:r>
      <w:r w:rsidRPr="004C39C1">
        <w:rPr>
          <w:rFonts w:ascii="Arial" w:hAnsi="Arial" w:cs="Arial"/>
        </w:rPr>
        <w:t xml:space="preserve"> horas e 30 minutos compareceram na sala de reuniões da Prefeitura os membros do Comitê de Investimentos. O Comitê reuniu-se para avaliar a posição da ca</w:t>
      </w:r>
      <w:r>
        <w:rPr>
          <w:rFonts w:ascii="Arial" w:hAnsi="Arial" w:cs="Arial"/>
        </w:rPr>
        <w:t xml:space="preserve">rteira com o cenário econômico e </w:t>
      </w:r>
      <w:r w:rsidRPr="004C39C1">
        <w:rPr>
          <w:rFonts w:ascii="Arial" w:hAnsi="Arial" w:cs="Arial"/>
        </w:rPr>
        <w:t>analisar os rendimentos</w:t>
      </w:r>
      <w:r>
        <w:rPr>
          <w:rFonts w:ascii="Arial" w:hAnsi="Arial" w:cs="Arial"/>
        </w:rPr>
        <w:t xml:space="preserve"> e investimentos. </w:t>
      </w:r>
      <w:r w:rsidR="009E0B03">
        <w:rPr>
          <w:rFonts w:ascii="Arial" w:hAnsi="Arial" w:cs="Arial"/>
        </w:rPr>
        <w:t>Analisando</w:t>
      </w:r>
      <w:r w:rsidRPr="004C39C1">
        <w:rPr>
          <w:rFonts w:ascii="Arial" w:hAnsi="Arial" w:cs="Arial"/>
        </w:rPr>
        <w:t xml:space="preserve"> </w:t>
      </w:r>
      <w:r w:rsidRPr="00C65060">
        <w:rPr>
          <w:rFonts w:ascii="Arial" w:hAnsi="Arial" w:cs="Arial"/>
        </w:rPr>
        <w:t>o relatório de gestão dos investimentos do Instituto onde consta que o rendimento da carteira</w:t>
      </w:r>
      <w:r>
        <w:rPr>
          <w:rFonts w:ascii="Arial" w:hAnsi="Arial" w:cs="Arial"/>
        </w:rPr>
        <w:t xml:space="preserve"> no mês de </w:t>
      </w:r>
      <w:r w:rsidR="009E0B03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foi de </w:t>
      </w:r>
      <w:r w:rsidR="009E0B03">
        <w:rPr>
          <w:rFonts w:ascii="Arial" w:hAnsi="Arial" w:cs="Arial"/>
        </w:rPr>
        <w:t>1,57</w:t>
      </w:r>
      <w:r>
        <w:rPr>
          <w:rFonts w:ascii="Arial" w:hAnsi="Arial" w:cs="Arial"/>
        </w:rPr>
        <w:t xml:space="preserve">, no mês de </w:t>
      </w:r>
      <w:r w:rsidR="009E0B03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</w:t>
      </w:r>
      <w:r w:rsidR="009E0B03">
        <w:rPr>
          <w:rFonts w:ascii="Arial" w:hAnsi="Arial" w:cs="Arial"/>
        </w:rPr>
        <w:t>1,41</w:t>
      </w:r>
      <w:r>
        <w:rPr>
          <w:rFonts w:ascii="Arial" w:hAnsi="Arial" w:cs="Arial"/>
        </w:rPr>
        <w:t xml:space="preserve">, </w:t>
      </w:r>
      <w:r w:rsidR="009E0B03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</w:t>
      </w:r>
      <w:r w:rsidR="009E0B03">
        <w:rPr>
          <w:rFonts w:ascii="Arial" w:hAnsi="Arial" w:cs="Arial"/>
        </w:rPr>
        <w:t>1,55</w:t>
      </w:r>
      <w:r>
        <w:rPr>
          <w:rFonts w:ascii="Arial" w:hAnsi="Arial" w:cs="Arial"/>
        </w:rPr>
        <w:t xml:space="preserve"> e </w:t>
      </w:r>
      <w:r w:rsidR="009E0B03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</w:t>
      </w:r>
      <w:r w:rsidR="009E0B03">
        <w:rPr>
          <w:rFonts w:ascii="Arial" w:hAnsi="Arial" w:cs="Arial"/>
        </w:rPr>
        <w:t>-0,42</w:t>
      </w:r>
      <w:r>
        <w:rPr>
          <w:rFonts w:ascii="Arial" w:hAnsi="Arial" w:cs="Arial"/>
        </w:rPr>
        <w:t>.</w:t>
      </w:r>
      <w:r w:rsidR="009E0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patrimônio do Instituto em </w:t>
      </w:r>
      <w:r w:rsidR="009E0B03">
        <w:rPr>
          <w:rFonts w:ascii="Arial" w:hAnsi="Arial" w:cs="Arial"/>
        </w:rPr>
        <w:t>31/08 era</w:t>
      </w:r>
      <w:r>
        <w:rPr>
          <w:rFonts w:ascii="Arial" w:hAnsi="Arial" w:cs="Arial"/>
        </w:rPr>
        <w:t xml:space="preserve"> de R$ </w:t>
      </w:r>
      <w:r w:rsidR="009E0B03">
        <w:rPr>
          <w:rFonts w:ascii="Arial" w:hAnsi="Arial" w:cs="Arial"/>
        </w:rPr>
        <w:t>35.006.766,32</w:t>
      </w:r>
      <w:r>
        <w:rPr>
          <w:rFonts w:ascii="Arial" w:hAnsi="Arial" w:cs="Arial"/>
        </w:rPr>
        <w:t xml:space="preserve">. Quanto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distribuição da carteira, os fundos de renda fixa compõem </w:t>
      </w:r>
      <w:r w:rsidR="009E0B03">
        <w:rPr>
          <w:rFonts w:ascii="Arial" w:hAnsi="Arial" w:cs="Arial"/>
        </w:rPr>
        <w:t>82,84</w:t>
      </w:r>
      <w:r>
        <w:rPr>
          <w:rFonts w:ascii="Arial" w:hAnsi="Arial" w:cs="Arial"/>
        </w:rPr>
        <w:t xml:space="preserve">%, os fundos </w:t>
      </w:r>
      <w:proofErr w:type="spellStart"/>
      <w:r>
        <w:rPr>
          <w:rFonts w:ascii="Arial" w:hAnsi="Arial" w:cs="Arial"/>
        </w:rPr>
        <w:t>multimercado</w:t>
      </w:r>
      <w:proofErr w:type="spellEnd"/>
      <w:r>
        <w:rPr>
          <w:rFonts w:ascii="Arial" w:hAnsi="Arial" w:cs="Arial"/>
        </w:rPr>
        <w:t xml:space="preserve"> </w:t>
      </w:r>
      <w:r w:rsidR="009E0B03">
        <w:rPr>
          <w:rFonts w:ascii="Arial" w:hAnsi="Arial" w:cs="Arial"/>
        </w:rPr>
        <w:t>8,80</w:t>
      </w:r>
      <w:r>
        <w:rPr>
          <w:rFonts w:ascii="Arial" w:hAnsi="Arial" w:cs="Arial"/>
        </w:rPr>
        <w:t xml:space="preserve">% e os fundos de renda variável </w:t>
      </w:r>
      <w:r w:rsidR="009E0B03">
        <w:rPr>
          <w:rFonts w:ascii="Arial" w:hAnsi="Arial" w:cs="Arial"/>
        </w:rPr>
        <w:t>8,36</w:t>
      </w:r>
      <w:r>
        <w:rPr>
          <w:rFonts w:ascii="Arial" w:hAnsi="Arial" w:cs="Arial"/>
        </w:rPr>
        <w:t>%, respectivamente.</w:t>
      </w:r>
      <w:r w:rsidR="009E0B03">
        <w:rPr>
          <w:rFonts w:ascii="Arial" w:hAnsi="Arial" w:cs="Arial"/>
        </w:rPr>
        <w:t xml:space="preserve"> Por conta da instabilidade econômica e política</w:t>
      </w:r>
      <w:r w:rsidR="00F3629A">
        <w:rPr>
          <w:rFonts w:ascii="Arial" w:hAnsi="Arial" w:cs="Arial"/>
        </w:rPr>
        <w:t>, d</w:t>
      </w:r>
      <w:r w:rsidR="009E0B03">
        <w:rPr>
          <w:rFonts w:ascii="Arial" w:hAnsi="Arial" w:cs="Arial"/>
        </w:rPr>
        <w:t>ecidi</w:t>
      </w:r>
      <w:r w:rsidR="00F3629A">
        <w:rPr>
          <w:rFonts w:ascii="Arial" w:hAnsi="Arial" w:cs="Arial"/>
        </w:rPr>
        <w:t>mos por manter a carteira atual.</w:t>
      </w:r>
    </w:p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34"/>
      </w:tblGrid>
      <w:tr w:rsidR="00370551" w:rsidRPr="004C39C1" w:rsidTr="009E0B03">
        <w:trPr>
          <w:trHeight w:val="255"/>
        </w:trPr>
        <w:tc>
          <w:tcPr>
            <w:tcW w:w="8534" w:type="dxa"/>
            <w:noWrap/>
            <w:vAlign w:val="bottom"/>
          </w:tcPr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9E0B03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   </w:t>
            </w:r>
            <w:proofErr w:type="gramEnd"/>
            <w:r w:rsidR="00370551" w:rsidRPr="00C4109B">
              <w:rPr>
                <w:rFonts w:ascii="Arial" w:hAnsi="Arial" w:cs="Arial"/>
                <w:lang w:eastAsia="en-US"/>
              </w:rPr>
              <w:t>___________</w:t>
            </w:r>
            <w:r>
              <w:rPr>
                <w:rFonts w:ascii="Arial" w:hAnsi="Arial" w:cs="Arial"/>
                <w:lang w:eastAsia="en-US"/>
              </w:rPr>
              <w:t xml:space="preserve">_______________   </w:t>
            </w:r>
            <w:r w:rsidR="00370551">
              <w:rPr>
                <w:rFonts w:ascii="Arial" w:hAnsi="Arial" w:cs="Arial"/>
                <w:lang w:eastAsia="en-US"/>
              </w:rPr>
              <w:t>_________________</w:t>
            </w:r>
            <w:r>
              <w:rPr>
                <w:rFonts w:ascii="Arial" w:hAnsi="Arial" w:cs="Arial"/>
                <w:lang w:eastAsia="en-US"/>
              </w:rPr>
              <w:t>__</w:t>
            </w:r>
          </w:p>
          <w:p w:rsidR="00370551" w:rsidRPr="00C4109B" w:rsidRDefault="009E0B03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Maicon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Trajano da Silva      </w:t>
            </w:r>
            <w:r w:rsidR="00370551" w:rsidRPr="00C4109B">
              <w:rPr>
                <w:rFonts w:ascii="Arial" w:hAnsi="Arial" w:cs="Arial"/>
                <w:lang w:eastAsia="en-US"/>
              </w:rPr>
              <w:t xml:space="preserve">Elaine Aparecida </w:t>
            </w:r>
            <w:proofErr w:type="spellStart"/>
            <w:proofErr w:type="gramStart"/>
            <w:r w:rsidR="00370551" w:rsidRPr="00C4109B">
              <w:rPr>
                <w:rFonts w:ascii="Arial" w:hAnsi="Arial" w:cs="Arial"/>
                <w:lang w:eastAsia="en-US"/>
              </w:rPr>
              <w:t>PetryCunradi</w:t>
            </w:r>
            <w:proofErr w:type="spellEnd"/>
            <w:proofErr w:type="gramEnd"/>
            <w:r w:rsidR="00370551" w:rsidRPr="00C4109B">
              <w:rPr>
                <w:rFonts w:ascii="Arial" w:hAnsi="Arial" w:cs="Arial"/>
                <w:lang w:eastAsia="en-US"/>
              </w:rPr>
              <w:t xml:space="preserve">      Vanessa Koch Mannes              </w:t>
            </w: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370551" w:rsidRDefault="00370551" w:rsidP="00370551"/>
    <w:p w:rsidR="00CC59AB" w:rsidRDefault="00CC59AB"/>
    <w:sectPr w:rsidR="00CC59AB" w:rsidSect="00E70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551"/>
    <w:rsid w:val="00370551"/>
    <w:rsid w:val="009E0B03"/>
    <w:rsid w:val="00CC59AB"/>
    <w:rsid w:val="00E70D38"/>
    <w:rsid w:val="00F3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51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admistrador</cp:lastModifiedBy>
  <cp:revision>2</cp:revision>
  <cp:lastPrinted>2020-10-16T19:16:00Z</cp:lastPrinted>
  <dcterms:created xsi:type="dcterms:W3CDTF">2020-10-16T19:31:00Z</dcterms:created>
  <dcterms:modified xsi:type="dcterms:W3CDTF">2020-10-16T19:31:00Z</dcterms:modified>
</cp:coreProperties>
</file>