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C32526">
        <w:rPr>
          <w:b/>
        </w:rPr>
        <w:t>04</w:t>
      </w:r>
      <w:r w:rsidR="009A48E5">
        <w:rPr>
          <w:b/>
        </w:rPr>
        <w:t xml:space="preserve"> de </w:t>
      </w:r>
      <w:r w:rsidR="00716EEC">
        <w:rPr>
          <w:b/>
        </w:rPr>
        <w:t>outubro</w:t>
      </w:r>
      <w:r w:rsidR="009A48E5">
        <w:rPr>
          <w:b/>
        </w:rPr>
        <w:t xml:space="preserve"> de 201</w:t>
      </w:r>
      <w:r w:rsidR="005C797D">
        <w:rPr>
          <w:b/>
        </w:rPr>
        <w:t>8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 xml:space="preserve">Venho por meio deste, convocar Vossa Senhoria para participar da </w:t>
      </w:r>
      <w:r w:rsidR="00716EEC">
        <w:t>terceira</w:t>
      </w:r>
      <w:r w:rsidR="009A48E5">
        <w:t xml:space="preserve"> reunião ordinária de 201</w:t>
      </w:r>
      <w:r w:rsidR="005C797D">
        <w:t>8</w:t>
      </w:r>
      <w:r>
        <w:t xml:space="preserve"> do Conselho Fiscal</w:t>
      </w:r>
      <w:r w:rsidR="009A48E5">
        <w:t xml:space="preserve"> e Administrativo eleito em 2016</w:t>
      </w:r>
      <w:r>
        <w:t xml:space="preserve"> que será no dia </w:t>
      </w:r>
      <w:r w:rsidR="00716EEC">
        <w:t>09</w:t>
      </w:r>
      <w:r w:rsidR="009A48E5">
        <w:t xml:space="preserve"> de </w:t>
      </w:r>
      <w:r w:rsidR="00716EEC">
        <w:t>outubro</w:t>
      </w:r>
      <w:r w:rsidR="009A48E5">
        <w:t xml:space="preserve"> de 201</w:t>
      </w:r>
      <w:r w:rsidR="005C797D">
        <w:t>8</w:t>
      </w:r>
      <w:r>
        <w:t xml:space="preserve"> as </w:t>
      </w:r>
      <w:proofErr w:type="gramStart"/>
      <w:r>
        <w:t>09:00</w:t>
      </w:r>
      <w:proofErr w:type="gramEnd"/>
      <w:r>
        <w:t xml:space="preserve"> horas da manhã na sede da prefeitura. </w:t>
      </w: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Relatório dos Investimentos.</w:t>
      </w:r>
    </w:p>
    <w:p w:rsidR="008E5217" w:rsidRDefault="008E5217" w:rsidP="008E5217">
      <w:pPr>
        <w:pStyle w:val="PargrafodaLista"/>
        <w:numPr>
          <w:ilvl w:val="0"/>
          <w:numId w:val="1"/>
        </w:numPr>
        <w:jc w:val="both"/>
      </w:pPr>
      <w:r>
        <w:t>Apresentação das re</w:t>
      </w:r>
      <w:r w:rsidR="009A48E5">
        <w:t>ceitas e despesas</w:t>
      </w:r>
      <w:r>
        <w:t>.</w:t>
      </w:r>
    </w:p>
    <w:p w:rsidR="00716EEC" w:rsidRDefault="00716EEC" w:rsidP="008E5217">
      <w:pPr>
        <w:pStyle w:val="PargrafodaLista"/>
        <w:numPr>
          <w:ilvl w:val="0"/>
          <w:numId w:val="1"/>
        </w:numPr>
        <w:jc w:val="both"/>
      </w:pPr>
      <w:r>
        <w:t>Política de Investimentos 2019.</w:t>
      </w:r>
      <w:bookmarkStart w:id="0" w:name="_GoBack"/>
      <w:bookmarkEnd w:id="0"/>
    </w:p>
    <w:p w:rsidR="000F13D5" w:rsidRDefault="000F13D5" w:rsidP="008E5217">
      <w:pPr>
        <w:pStyle w:val="PargrafodaLista"/>
        <w:numPr>
          <w:ilvl w:val="0"/>
          <w:numId w:val="1"/>
        </w:numPr>
        <w:jc w:val="both"/>
      </w:pPr>
      <w:r>
        <w:t>Outros assuntos.</w:t>
      </w:r>
    </w:p>
    <w:p w:rsidR="008E5217" w:rsidRDefault="008E5217" w:rsidP="008E5217">
      <w:pPr>
        <w:pStyle w:val="PargrafodaLista"/>
        <w:jc w:val="both"/>
      </w:pPr>
    </w:p>
    <w:p w:rsidR="008E5217" w:rsidRDefault="008E5217" w:rsidP="008E5217">
      <w:pPr>
        <w:jc w:val="both"/>
      </w:pPr>
      <w:r>
        <w:t xml:space="preserve">Atenciosamente  </w:t>
      </w:r>
    </w:p>
    <w:p w:rsidR="008E5217" w:rsidRDefault="008E5217" w:rsidP="008E5217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16EEC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C233BC"/>
    <w:rsid w:val="00C32526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2015-06-11T19:20:00Z</cp:lastPrinted>
  <dcterms:created xsi:type="dcterms:W3CDTF">2018-10-04T19:23:00Z</dcterms:created>
  <dcterms:modified xsi:type="dcterms:W3CDTF">2018-10-04T19:23:00Z</dcterms:modified>
</cp:coreProperties>
</file>