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9" w:rsidRPr="006E712A" w:rsidRDefault="00E807A9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ATA D</w:t>
      </w:r>
      <w:r w:rsidR="006366F3" w:rsidRPr="006E712A">
        <w:rPr>
          <w:rFonts w:ascii="Arial" w:hAnsi="Arial" w:cs="Arial"/>
          <w:sz w:val="24"/>
          <w:szCs w:val="24"/>
        </w:rPr>
        <w:t xml:space="preserve">A </w:t>
      </w:r>
      <w:r w:rsidR="00824930">
        <w:rPr>
          <w:rFonts w:ascii="Arial" w:hAnsi="Arial" w:cs="Arial"/>
          <w:sz w:val="24"/>
          <w:szCs w:val="24"/>
        </w:rPr>
        <w:t>PRIMEIRA</w:t>
      </w:r>
      <w:r w:rsidR="000E0DA7" w:rsidRPr="006E712A">
        <w:rPr>
          <w:rFonts w:ascii="Arial" w:hAnsi="Arial" w:cs="Arial"/>
          <w:sz w:val="24"/>
          <w:szCs w:val="24"/>
        </w:rPr>
        <w:t xml:space="preserve"> REUNIÃO ORDINARIA</w:t>
      </w:r>
      <w:r w:rsidR="00DC7D88" w:rsidRPr="006E712A">
        <w:rPr>
          <w:rFonts w:ascii="Arial" w:hAnsi="Arial" w:cs="Arial"/>
          <w:sz w:val="24"/>
          <w:szCs w:val="24"/>
        </w:rPr>
        <w:t xml:space="preserve"> DE 201</w:t>
      </w:r>
      <w:r w:rsidR="004E482E">
        <w:rPr>
          <w:rFonts w:ascii="Arial" w:hAnsi="Arial" w:cs="Arial"/>
          <w:sz w:val="24"/>
          <w:szCs w:val="24"/>
        </w:rPr>
        <w:t>8</w:t>
      </w:r>
      <w:r w:rsidR="00824930">
        <w:rPr>
          <w:rFonts w:ascii="Arial" w:hAnsi="Arial" w:cs="Arial"/>
          <w:sz w:val="24"/>
          <w:szCs w:val="24"/>
        </w:rPr>
        <w:t xml:space="preserve"> </w:t>
      </w:r>
      <w:r w:rsidR="000E0DA7" w:rsidRPr="006E712A">
        <w:rPr>
          <w:rFonts w:ascii="Arial" w:hAnsi="Arial" w:cs="Arial"/>
          <w:sz w:val="24"/>
          <w:szCs w:val="24"/>
        </w:rPr>
        <w:t>DO CONSELHO ADMINISTRATIVO E FISCAL</w:t>
      </w:r>
      <w:r w:rsidR="00DC7D88" w:rsidRPr="006E712A">
        <w:rPr>
          <w:rFonts w:ascii="Arial" w:hAnsi="Arial" w:cs="Arial"/>
          <w:sz w:val="24"/>
          <w:szCs w:val="24"/>
        </w:rPr>
        <w:t xml:space="preserve"> </w:t>
      </w:r>
      <w:r w:rsidR="000E0DA7" w:rsidRPr="006E712A">
        <w:rPr>
          <w:rFonts w:ascii="Arial" w:hAnsi="Arial" w:cs="Arial"/>
          <w:sz w:val="24"/>
          <w:szCs w:val="24"/>
        </w:rPr>
        <w:t>ELEITO E NOMEADO EM 201</w:t>
      </w:r>
      <w:r w:rsidR="00CA3F09" w:rsidRPr="006E712A">
        <w:rPr>
          <w:rFonts w:ascii="Arial" w:hAnsi="Arial" w:cs="Arial"/>
          <w:sz w:val="24"/>
          <w:szCs w:val="24"/>
        </w:rPr>
        <w:t>6</w:t>
      </w:r>
      <w:r w:rsidR="000E0DA7" w:rsidRPr="006E712A">
        <w:rPr>
          <w:rFonts w:ascii="Arial" w:hAnsi="Arial" w:cs="Arial"/>
          <w:sz w:val="24"/>
          <w:szCs w:val="24"/>
        </w:rPr>
        <w:t>.</w:t>
      </w:r>
    </w:p>
    <w:p w:rsidR="00DC7D88" w:rsidRPr="006E712A" w:rsidRDefault="00DC7D88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DA7" w:rsidRPr="006E712A" w:rsidRDefault="000E0DA7" w:rsidP="007731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465" w:rsidRPr="006E712A" w:rsidRDefault="006366F3" w:rsidP="008C3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712A">
        <w:rPr>
          <w:rFonts w:ascii="Arial" w:hAnsi="Arial" w:cs="Arial"/>
          <w:sz w:val="24"/>
          <w:szCs w:val="24"/>
        </w:rPr>
        <w:t xml:space="preserve">Aos </w:t>
      </w:r>
      <w:r w:rsidR="004E482E">
        <w:rPr>
          <w:rFonts w:ascii="Arial" w:hAnsi="Arial" w:cs="Arial"/>
          <w:sz w:val="24"/>
          <w:szCs w:val="24"/>
        </w:rPr>
        <w:t>quatorze</w:t>
      </w:r>
      <w:proofErr w:type="gramEnd"/>
      <w:r w:rsidR="004E482E">
        <w:rPr>
          <w:rFonts w:ascii="Arial" w:hAnsi="Arial" w:cs="Arial"/>
          <w:sz w:val="24"/>
          <w:szCs w:val="24"/>
        </w:rPr>
        <w:t xml:space="preserve"> dias de</w:t>
      </w:r>
      <w:r w:rsidR="00824930">
        <w:rPr>
          <w:rFonts w:ascii="Arial" w:hAnsi="Arial" w:cs="Arial"/>
          <w:sz w:val="24"/>
          <w:szCs w:val="24"/>
        </w:rPr>
        <w:t xml:space="preserve"> dois mil e </w:t>
      </w:r>
      <w:r w:rsidR="004E482E">
        <w:rPr>
          <w:rFonts w:ascii="Arial" w:hAnsi="Arial" w:cs="Arial"/>
          <w:sz w:val="24"/>
          <w:szCs w:val="24"/>
        </w:rPr>
        <w:t>dezoito</w:t>
      </w:r>
      <w:r w:rsidR="00CA3F09" w:rsidRPr="006E712A">
        <w:rPr>
          <w:rFonts w:ascii="Arial" w:hAnsi="Arial" w:cs="Arial"/>
          <w:sz w:val="24"/>
          <w:szCs w:val="24"/>
        </w:rPr>
        <w:t xml:space="preserve"> </w:t>
      </w:r>
      <w:r w:rsidRPr="006E712A">
        <w:rPr>
          <w:rFonts w:ascii="Arial" w:hAnsi="Arial" w:cs="Arial"/>
          <w:sz w:val="24"/>
          <w:szCs w:val="24"/>
        </w:rPr>
        <w:t xml:space="preserve">às </w:t>
      </w:r>
      <w:r w:rsidR="002F4B4B" w:rsidRPr="006E712A">
        <w:rPr>
          <w:rFonts w:ascii="Arial" w:hAnsi="Arial" w:cs="Arial"/>
          <w:sz w:val="24"/>
          <w:szCs w:val="24"/>
        </w:rPr>
        <w:t>nove</w:t>
      </w:r>
      <w:r w:rsidR="00FB30F2" w:rsidRPr="006E712A">
        <w:rPr>
          <w:rFonts w:ascii="Arial" w:hAnsi="Arial" w:cs="Arial"/>
          <w:sz w:val="24"/>
          <w:szCs w:val="24"/>
        </w:rPr>
        <w:t xml:space="preserve"> horas</w:t>
      </w:r>
      <w:r w:rsidRPr="006E712A">
        <w:rPr>
          <w:rFonts w:ascii="Arial" w:hAnsi="Arial" w:cs="Arial"/>
          <w:sz w:val="24"/>
          <w:szCs w:val="24"/>
        </w:rPr>
        <w:t xml:space="preserve"> compareceram na sala de reuniões do gabinete os membros do conselho Administrativo e Fiscal</w:t>
      </w:r>
      <w:r w:rsidR="00D73AC1" w:rsidRPr="006E712A">
        <w:rPr>
          <w:rFonts w:ascii="Arial" w:hAnsi="Arial" w:cs="Arial"/>
          <w:sz w:val="24"/>
          <w:szCs w:val="24"/>
        </w:rPr>
        <w:t xml:space="preserve"> para reunião </w:t>
      </w:r>
      <w:r w:rsidR="00DC7D88" w:rsidRPr="006E712A">
        <w:rPr>
          <w:rFonts w:ascii="Arial" w:hAnsi="Arial" w:cs="Arial"/>
          <w:sz w:val="24"/>
          <w:szCs w:val="24"/>
        </w:rPr>
        <w:t>trimestral</w:t>
      </w:r>
      <w:r w:rsidR="0043766B" w:rsidRPr="006E712A">
        <w:rPr>
          <w:rFonts w:ascii="Arial" w:hAnsi="Arial" w:cs="Arial"/>
          <w:sz w:val="24"/>
          <w:szCs w:val="24"/>
        </w:rPr>
        <w:t xml:space="preserve"> prevista na lei 845/99</w:t>
      </w:r>
      <w:r w:rsidR="00C64300" w:rsidRPr="006E712A">
        <w:rPr>
          <w:rFonts w:ascii="Arial" w:hAnsi="Arial" w:cs="Arial"/>
          <w:sz w:val="24"/>
          <w:szCs w:val="24"/>
        </w:rPr>
        <w:t xml:space="preserve">. </w:t>
      </w:r>
      <w:r w:rsidR="00CA3F09" w:rsidRPr="006E712A">
        <w:rPr>
          <w:rFonts w:ascii="Arial" w:hAnsi="Arial" w:cs="Arial"/>
          <w:sz w:val="24"/>
          <w:szCs w:val="24"/>
        </w:rPr>
        <w:t xml:space="preserve">A reunião foi realizada </w:t>
      </w:r>
      <w:r w:rsidR="00824930">
        <w:rPr>
          <w:rFonts w:ascii="Arial" w:hAnsi="Arial" w:cs="Arial"/>
          <w:sz w:val="24"/>
          <w:szCs w:val="24"/>
        </w:rPr>
        <w:t xml:space="preserve">a fim de serem apresentadas e aprovadas </w:t>
      </w:r>
      <w:proofErr w:type="gramStart"/>
      <w:r w:rsidR="00824930">
        <w:rPr>
          <w:rFonts w:ascii="Arial" w:hAnsi="Arial" w:cs="Arial"/>
          <w:sz w:val="24"/>
          <w:szCs w:val="24"/>
        </w:rPr>
        <w:t>as</w:t>
      </w:r>
      <w:proofErr w:type="gramEnd"/>
      <w:r w:rsidR="00824930">
        <w:rPr>
          <w:rFonts w:ascii="Arial" w:hAnsi="Arial" w:cs="Arial"/>
          <w:sz w:val="24"/>
          <w:szCs w:val="24"/>
        </w:rPr>
        <w:t xml:space="preserve"> contas do ano de 201</w:t>
      </w:r>
      <w:r w:rsidR="004E482E">
        <w:rPr>
          <w:rFonts w:ascii="Arial" w:hAnsi="Arial" w:cs="Arial"/>
          <w:sz w:val="24"/>
          <w:szCs w:val="24"/>
        </w:rPr>
        <w:t>7</w:t>
      </w:r>
      <w:r w:rsidR="00824930">
        <w:rPr>
          <w:rFonts w:ascii="Arial" w:hAnsi="Arial" w:cs="Arial"/>
          <w:sz w:val="24"/>
          <w:szCs w:val="24"/>
        </w:rPr>
        <w:t>.</w:t>
      </w:r>
      <w:r w:rsidR="004E482E">
        <w:rPr>
          <w:rFonts w:ascii="Arial" w:hAnsi="Arial" w:cs="Arial"/>
          <w:sz w:val="24"/>
          <w:szCs w:val="24"/>
        </w:rPr>
        <w:t xml:space="preserve"> </w:t>
      </w:r>
      <w:r w:rsidR="00D73AC1" w:rsidRPr="006E712A">
        <w:rPr>
          <w:rFonts w:ascii="Arial" w:hAnsi="Arial" w:cs="Arial"/>
          <w:sz w:val="24"/>
          <w:szCs w:val="24"/>
        </w:rPr>
        <w:t>Na r</w:t>
      </w:r>
      <w:r w:rsidR="00C64300" w:rsidRPr="006E712A">
        <w:rPr>
          <w:rFonts w:ascii="Arial" w:hAnsi="Arial" w:cs="Arial"/>
          <w:sz w:val="24"/>
          <w:szCs w:val="24"/>
        </w:rPr>
        <w:t xml:space="preserve">eunião </w:t>
      </w:r>
      <w:r w:rsidR="00824930">
        <w:rPr>
          <w:rFonts w:ascii="Arial" w:hAnsi="Arial" w:cs="Arial"/>
          <w:sz w:val="24"/>
          <w:szCs w:val="24"/>
        </w:rPr>
        <w:t xml:space="preserve">foi </w:t>
      </w:r>
      <w:r w:rsidR="00CA3F09" w:rsidRPr="006E712A">
        <w:rPr>
          <w:rFonts w:ascii="Arial" w:hAnsi="Arial" w:cs="Arial"/>
          <w:sz w:val="24"/>
          <w:szCs w:val="24"/>
        </w:rPr>
        <w:t xml:space="preserve">apresentado </w:t>
      </w:r>
      <w:r w:rsidR="00C64300" w:rsidRPr="006E712A">
        <w:rPr>
          <w:rFonts w:ascii="Arial" w:hAnsi="Arial" w:cs="Arial"/>
          <w:sz w:val="24"/>
          <w:szCs w:val="24"/>
        </w:rPr>
        <w:t>o Demonstrativo de Receitas e D</w:t>
      </w:r>
      <w:r w:rsidR="00D73AC1" w:rsidRPr="006E712A">
        <w:rPr>
          <w:rFonts w:ascii="Arial" w:hAnsi="Arial" w:cs="Arial"/>
          <w:sz w:val="24"/>
          <w:szCs w:val="24"/>
        </w:rPr>
        <w:t xml:space="preserve">espesas </w:t>
      </w:r>
      <w:r w:rsidR="00CA3F09" w:rsidRPr="006E712A">
        <w:rPr>
          <w:rFonts w:ascii="Arial" w:hAnsi="Arial" w:cs="Arial"/>
          <w:sz w:val="24"/>
          <w:szCs w:val="24"/>
        </w:rPr>
        <w:t xml:space="preserve">referente ao </w:t>
      </w:r>
      <w:r w:rsidR="00824930">
        <w:rPr>
          <w:rFonts w:ascii="Arial" w:hAnsi="Arial" w:cs="Arial"/>
          <w:sz w:val="24"/>
          <w:szCs w:val="24"/>
        </w:rPr>
        <w:t>ano de 201</w:t>
      </w:r>
      <w:r w:rsidR="004E482E">
        <w:rPr>
          <w:rFonts w:ascii="Arial" w:hAnsi="Arial" w:cs="Arial"/>
          <w:sz w:val="24"/>
          <w:szCs w:val="24"/>
        </w:rPr>
        <w:t>7</w:t>
      </w:r>
      <w:r w:rsidR="00824930">
        <w:rPr>
          <w:rFonts w:ascii="Arial" w:hAnsi="Arial" w:cs="Arial"/>
          <w:sz w:val="24"/>
          <w:szCs w:val="24"/>
        </w:rPr>
        <w:t xml:space="preserve"> (</w:t>
      </w:r>
      <w:r w:rsidR="00D73AC1" w:rsidRPr="006E712A">
        <w:rPr>
          <w:rFonts w:ascii="Arial" w:hAnsi="Arial" w:cs="Arial"/>
          <w:sz w:val="24"/>
          <w:szCs w:val="24"/>
        </w:rPr>
        <w:t xml:space="preserve">dois mil e </w:t>
      </w:r>
      <w:r w:rsidR="004E482E">
        <w:rPr>
          <w:rFonts w:ascii="Arial" w:hAnsi="Arial" w:cs="Arial"/>
          <w:sz w:val="24"/>
          <w:szCs w:val="24"/>
        </w:rPr>
        <w:t>dezessete</w:t>
      </w:r>
      <w:r w:rsidR="00824930">
        <w:rPr>
          <w:rFonts w:ascii="Arial" w:hAnsi="Arial" w:cs="Arial"/>
          <w:sz w:val="24"/>
          <w:szCs w:val="24"/>
        </w:rPr>
        <w:t>)</w:t>
      </w:r>
      <w:r w:rsidR="00D73AC1" w:rsidRPr="006E712A">
        <w:rPr>
          <w:rFonts w:ascii="Arial" w:hAnsi="Arial" w:cs="Arial"/>
          <w:sz w:val="24"/>
          <w:szCs w:val="24"/>
        </w:rPr>
        <w:t xml:space="preserve">, </w:t>
      </w:r>
      <w:r w:rsidR="00487438" w:rsidRPr="006E712A">
        <w:rPr>
          <w:rFonts w:ascii="Arial" w:hAnsi="Arial" w:cs="Arial"/>
          <w:sz w:val="24"/>
          <w:szCs w:val="24"/>
        </w:rPr>
        <w:t xml:space="preserve">sendo que </w:t>
      </w:r>
      <w:r w:rsidR="00D73AC1" w:rsidRPr="006E712A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D73AC1" w:rsidRPr="006E712A">
        <w:rPr>
          <w:rFonts w:ascii="Arial" w:hAnsi="Arial" w:cs="Arial"/>
          <w:sz w:val="24"/>
          <w:szCs w:val="24"/>
        </w:rPr>
        <w:t>Ipreancarlos</w:t>
      </w:r>
      <w:proofErr w:type="spellEnd"/>
      <w:r w:rsidR="00D73AC1" w:rsidRPr="006E712A">
        <w:rPr>
          <w:rFonts w:ascii="Arial" w:hAnsi="Arial" w:cs="Arial"/>
          <w:sz w:val="24"/>
          <w:szCs w:val="24"/>
        </w:rPr>
        <w:t xml:space="preserve"> apresentou R$ </w:t>
      </w:r>
      <w:r w:rsidR="00824930">
        <w:rPr>
          <w:rFonts w:ascii="Arial" w:hAnsi="Arial" w:cs="Arial"/>
          <w:sz w:val="24"/>
          <w:szCs w:val="24"/>
        </w:rPr>
        <w:t>3.</w:t>
      </w:r>
      <w:r w:rsidR="004E482E">
        <w:rPr>
          <w:rFonts w:ascii="Arial" w:hAnsi="Arial" w:cs="Arial"/>
          <w:sz w:val="24"/>
          <w:szCs w:val="24"/>
        </w:rPr>
        <w:t>597.546,23</w:t>
      </w:r>
      <w:r w:rsidR="00D73AC1" w:rsidRPr="006E712A">
        <w:rPr>
          <w:rFonts w:ascii="Arial" w:hAnsi="Arial" w:cs="Arial"/>
          <w:sz w:val="24"/>
          <w:szCs w:val="24"/>
        </w:rPr>
        <w:t xml:space="preserve"> de receita</w:t>
      </w:r>
      <w:r w:rsidR="0043766B" w:rsidRPr="006E712A">
        <w:rPr>
          <w:rFonts w:ascii="Arial" w:hAnsi="Arial" w:cs="Arial"/>
          <w:sz w:val="24"/>
          <w:szCs w:val="24"/>
        </w:rPr>
        <w:t xml:space="preserve"> corrente</w:t>
      </w:r>
      <w:r w:rsidR="00D73AC1" w:rsidRPr="006E712A">
        <w:rPr>
          <w:rFonts w:ascii="Arial" w:hAnsi="Arial" w:cs="Arial"/>
          <w:sz w:val="24"/>
          <w:szCs w:val="24"/>
        </w:rPr>
        <w:t xml:space="preserve"> este valor é composto por: Receit</w:t>
      </w:r>
      <w:r w:rsidR="00994F54" w:rsidRPr="006E712A">
        <w:rPr>
          <w:rFonts w:ascii="Arial" w:hAnsi="Arial" w:cs="Arial"/>
          <w:sz w:val="24"/>
          <w:szCs w:val="24"/>
        </w:rPr>
        <w:t xml:space="preserve">as de Contribuições R$ </w:t>
      </w:r>
      <w:r w:rsidR="004E482E">
        <w:rPr>
          <w:rFonts w:ascii="Arial" w:hAnsi="Arial" w:cs="Arial"/>
          <w:sz w:val="24"/>
          <w:szCs w:val="24"/>
        </w:rPr>
        <w:t>965.648,62</w:t>
      </w:r>
      <w:r w:rsidR="000D68D2" w:rsidRPr="006E712A">
        <w:rPr>
          <w:rFonts w:ascii="Arial" w:hAnsi="Arial" w:cs="Arial"/>
          <w:sz w:val="24"/>
          <w:szCs w:val="24"/>
        </w:rPr>
        <w:t xml:space="preserve"> (referente </w:t>
      </w:r>
      <w:proofErr w:type="gramStart"/>
      <w:r w:rsidR="000D68D2" w:rsidRPr="006E712A">
        <w:rPr>
          <w:rFonts w:ascii="Arial" w:hAnsi="Arial" w:cs="Arial"/>
          <w:sz w:val="24"/>
          <w:szCs w:val="24"/>
        </w:rPr>
        <w:t>a</w:t>
      </w:r>
      <w:proofErr w:type="gramEnd"/>
      <w:r w:rsidR="000D68D2" w:rsidRPr="006E712A">
        <w:rPr>
          <w:rFonts w:ascii="Arial" w:hAnsi="Arial" w:cs="Arial"/>
          <w:sz w:val="24"/>
          <w:szCs w:val="24"/>
        </w:rPr>
        <w:t xml:space="preserve"> parte do servidor)</w:t>
      </w:r>
      <w:r w:rsidR="00D73AC1" w:rsidRPr="006E712A">
        <w:rPr>
          <w:rFonts w:ascii="Arial" w:hAnsi="Arial" w:cs="Arial"/>
          <w:sz w:val="24"/>
          <w:szCs w:val="24"/>
        </w:rPr>
        <w:t xml:space="preserve">; Receita Patrimonial </w:t>
      </w:r>
      <w:r w:rsidR="00DB5A0C" w:rsidRPr="006E712A">
        <w:rPr>
          <w:rFonts w:ascii="Arial" w:hAnsi="Arial" w:cs="Arial"/>
          <w:sz w:val="24"/>
          <w:szCs w:val="24"/>
        </w:rPr>
        <w:t xml:space="preserve">R$ </w:t>
      </w:r>
      <w:r w:rsidR="004E482E">
        <w:rPr>
          <w:rFonts w:ascii="Arial" w:hAnsi="Arial" w:cs="Arial"/>
          <w:sz w:val="24"/>
          <w:szCs w:val="24"/>
        </w:rPr>
        <w:t>2.391.986,21</w:t>
      </w:r>
      <w:r w:rsidR="000D68D2" w:rsidRPr="006E712A">
        <w:rPr>
          <w:rFonts w:ascii="Arial" w:hAnsi="Arial" w:cs="Arial"/>
          <w:sz w:val="24"/>
          <w:szCs w:val="24"/>
        </w:rPr>
        <w:t xml:space="preserve"> (referente as aplicações financeiras)</w:t>
      </w:r>
      <w:r w:rsidR="00487438" w:rsidRPr="006E712A">
        <w:rPr>
          <w:rFonts w:ascii="Arial" w:hAnsi="Arial" w:cs="Arial"/>
          <w:sz w:val="24"/>
          <w:szCs w:val="24"/>
        </w:rPr>
        <w:t xml:space="preserve">, </w:t>
      </w:r>
      <w:r w:rsidR="00D73AC1" w:rsidRPr="006E712A">
        <w:rPr>
          <w:rFonts w:ascii="Arial" w:hAnsi="Arial" w:cs="Arial"/>
          <w:sz w:val="24"/>
          <w:szCs w:val="24"/>
        </w:rPr>
        <w:t xml:space="preserve">e Receitas </w:t>
      </w:r>
      <w:r w:rsidR="00487438" w:rsidRPr="006E712A">
        <w:rPr>
          <w:rFonts w:ascii="Arial" w:hAnsi="Arial" w:cs="Arial"/>
          <w:sz w:val="24"/>
          <w:szCs w:val="24"/>
        </w:rPr>
        <w:t xml:space="preserve">de Contribuições </w:t>
      </w:r>
      <w:proofErr w:type="spellStart"/>
      <w:r w:rsidR="00487438" w:rsidRPr="006E712A">
        <w:rPr>
          <w:rFonts w:ascii="Arial" w:hAnsi="Arial" w:cs="Arial"/>
          <w:sz w:val="24"/>
          <w:szCs w:val="24"/>
        </w:rPr>
        <w:t>Intra-Orçamentá</w:t>
      </w:r>
      <w:r w:rsidR="00D73AC1" w:rsidRPr="006E712A">
        <w:rPr>
          <w:rFonts w:ascii="Arial" w:hAnsi="Arial" w:cs="Arial"/>
          <w:sz w:val="24"/>
          <w:szCs w:val="24"/>
        </w:rPr>
        <w:t>rias</w:t>
      </w:r>
      <w:proofErr w:type="spellEnd"/>
      <w:r w:rsidR="00D73AC1" w:rsidRPr="006E712A">
        <w:rPr>
          <w:rFonts w:ascii="Arial" w:hAnsi="Arial" w:cs="Arial"/>
          <w:sz w:val="24"/>
          <w:szCs w:val="24"/>
        </w:rPr>
        <w:t xml:space="preserve"> R$ </w:t>
      </w:r>
      <w:r w:rsidR="004E482E">
        <w:rPr>
          <w:rFonts w:ascii="Arial" w:hAnsi="Arial" w:cs="Arial"/>
          <w:sz w:val="24"/>
          <w:szCs w:val="24"/>
        </w:rPr>
        <w:t>1.895.517,68</w:t>
      </w:r>
      <w:r w:rsidR="00153C7B" w:rsidRPr="006E712A">
        <w:rPr>
          <w:rFonts w:ascii="Arial" w:hAnsi="Arial" w:cs="Arial"/>
          <w:sz w:val="24"/>
          <w:szCs w:val="24"/>
        </w:rPr>
        <w:t xml:space="preserve"> </w:t>
      </w:r>
      <w:r w:rsidR="000D68D2" w:rsidRPr="006E712A">
        <w:rPr>
          <w:rFonts w:ascii="Arial" w:hAnsi="Arial" w:cs="Arial"/>
          <w:sz w:val="24"/>
          <w:szCs w:val="24"/>
        </w:rPr>
        <w:t>(referente a parte patronal)</w:t>
      </w:r>
      <w:r w:rsidR="00153C7B" w:rsidRPr="006E712A">
        <w:rPr>
          <w:rFonts w:ascii="Arial" w:hAnsi="Arial" w:cs="Arial"/>
          <w:sz w:val="24"/>
          <w:szCs w:val="24"/>
        </w:rPr>
        <w:t xml:space="preserve"> e outras receitas correntes</w:t>
      </w:r>
      <w:r w:rsidR="00487438" w:rsidRPr="006E71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438" w:rsidRPr="006E712A">
        <w:rPr>
          <w:rFonts w:ascii="Arial" w:hAnsi="Arial" w:cs="Arial"/>
          <w:sz w:val="24"/>
          <w:szCs w:val="24"/>
        </w:rPr>
        <w:t>Intra-orçamentá</w:t>
      </w:r>
      <w:r w:rsidR="00055ACC" w:rsidRPr="006E712A">
        <w:rPr>
          <w:rFonts w:ascii="Arial" w:hAnsi="Arial" w:cs="Arial"/>
          <w:sz w:val="24"/>
          <w:szCs w:val="24"/>
        </w:rPr>
        <w:t>rias</w:t>
      </w:r>
      <w:proofErr w:type="spellEnd"/>
      <w:r w:rsidR="00153C7B" w:rsidRPr="006E712A">
        <w:rPr>
          <w:rFonts w:ascii="Arial" w:hAnsi="Arial" w:cs="Arial"/>
          <w:sz w:val="24"/>
          <w:szCs w:val="24"/>
        </w:rPr>
        <w:t xml:space="preserve"> R$ </w:t>
      </w:r>
      <w:r w:rsidR="004E482E">
        <w:rPr>
          <w:rFonts w:ascii="Arial" w:hAnsi="Arial" w:cs="Arial"/>
          <w:sz w:val="24"/>
          <w:szCs w:val="24"/>
        </w:rPr>
        <w:t>524.105,52</w:t>
      </w:r>
      <w:r w:rsidR="00DB5A0C" w:rsidRPr="006E712A">
        <w:rPr>
          <w:rFonts w:ascii="Arial" w:hAnsi="Arial" w:cs="Arial"/>
          <w:sz w:val="24"/>
          <w:szCs w:val="24"/>
        </w:rPr>
        <w:t xml:space="preserve"> (</w:t>
      </w:r>
      <w:r w:rsidR="00487438" w:rsidRPr="006E712A">
        <w:rPr>
          <w:rFonts w:ascii="Arial" w:hAnsi="Arial" w:cs="Arial"/>
          <w:sz w:val="24"/>
          <w:szCs w:val="24"/>
        </w:rPr>
        <w:t>referente ao aporte do p</w:t>
      </w:r>
      <w:r w:rsidR="00055ACC" w:rsidRPr="006E712A">
        <w:rPr>
          <w:rFonts w:ascii="Arial" w:hAnsi="Arial" w:cs="Arial"/>
          <w:sz w:val="24"/>
          <w:szCs w:val="24"/>
        </w:rPr>
        <w:t>arcelamento</w:t>
      </w:r>
      <w:r w:rsidR="00487438" w:rsidRPr="006E712A">
        <w:rPr>
          <w:rFonts w:ascii="Arial" w:hAnsi="Arial" w:cs="Arial"/>
          <w:sz w:val="24"/>
          <w:szCs w:val="24"/>
        </w:rPr>
        <w:t xml:space="preserve"> do déficit</w:t>
      </w:r>
      <w:r w:rsidR="00DB5A0C" w:rsidRPr="006E712A">
        <w:rPr>
          <w:rFonts w:ascii="Arial" w:hAnsi="Arial" w:cs="Arial"/>
          <w:sz w:val="24"/>
          <w:szCs w:val="24"/>
        </w:rPr>
        <w:t>)</w:t>
      </w:r>
      <w:r w:rsidR="00D73AC1" w:rsidRPr="006E712A">
        <w:rPr>
          <w:rFonts w:ascii="Arial" w:hAnsi="Arial" w:cs="Arial"/>
          <w:sz w:val="24"/>
          <w:szCs w:val="24"/>
        </w:rPr>
        <w:t xml:space="preserve">. </w:t>
      </w:r>
      <w:r w:rsidR="00271652" w:rsidRPr="006E712A">
        <w:rPr>
          <w:rFonts w:ascii="Arial" w:hAnsi="Arial" w:cs="Arial"/>
          <w:sz w:val="24"/>
          <w:szCs w:val="24"/>
        </w:rPr>
        <w:t xml:space="preserve">As despesas somaram R$ </w:t>
      </w:r>
      <w:r w:rsidR="004E482E">
        <w:rPr>
          <w:rFonts w:ascii="Arial" w:hAnsi="Arial" w:cs="Arial"/>
          <w:sz w:val="24"/>
          <w:szCs w:val="24"/>
        </w:rPr>
        <w:t>2.470.077,76</w:t>
      </w:r>
      <w:r w:rsidR="00271652" w:rsidRPr="006E712A">
        <w:rPr>
          <w:rFonts w:ascii="Arial" w:hAnsi="Arial" w:cs="Arial"/>
          <w:sz w:val="24"/>
          <w:szCs w:val="24"/>
        </w:rPr>
        <w:t xml:space="preserve"> compostas por: Pessoal e Encargos Sociais R$ </w:t>
      </w:r>
      <w:r w:rsidR="004E482E">
        <w:rPr>
          <w:rFonts w:ascii="Arial" w:hAnsi="Arial" w:cs="Arial"/>
          <w:sz w:val="24"/>
          <w:szCs w:val="24"/>
        </w:rPr>
        <w:t>2.350.228,18</w:t>
      </w:r>
      <w:r w:rsidR="00074977" w:rsidRPr="006E712A">
        <w:rPr>
          <w:rFonts w:ascii="Arial" w:hAnsi="Arial" w:cs="Arial"/>
          <w:sz w:val="24"/>
          <w:szCs w:val="24"/>
        </w:rPr>
        <w:t xml:space="preserve"> </w:t>
      </w:r>
      <w:r w:rsidR="000D68D2" w:rsidRPr="006E712A">
        <w:rPr>
          <w:rFonts w:ascii="Arial" w:hAnsi="Arial" w:cs="Arial"/>
          <w:sz w:val="24"/>
          <w:szCs w:val="24"/>
        </w:rPr>
        <w:t xml:space="preserve">(referente </w:t>
      </w:r>
      <w:proofErr w:type="gramStart"/>
      <w:r w:rsidR="000D68D2" w:rsidRPr="006E712A">
        <w:rPr>
          <w:rFonts w:ascii="Arial" w:hAnsi="Arial" w:cs="Arial"/>
          <w:sz w:val="24"/>
          <w:szCs w:val="24"/>
        </w:rPr>
        <w:t>as</w:t>
      </w:r>
      <w:proofErr w:type="gramEnd"/>
      <w:r w:rsidR="000D68D2" w:rsidRPr="006E712A">
        <w:rPr>
          <w:rFonts w:ascii="Arial" w:hAnsi="Arial" w:cs="Arial"/>
          <w:sz w:val="24"/>
          <w:szCs w:val="24"/>
        </w:rPr>
        <w:t xml:space="preserve"> despesas </w:t>
      </w:r>
      <w:r w:rsidR="00C64300" w:rsidRPr="006E712A">
        <w:rPr>
          <w:rFonts w:ascii="Arial" w:hAnsi="Arial" w:cs="Arial"/>
          <w:sz w:val="24"/>
          <w:szCs w:val="24"/>
        </w:rPr>
        <w:t xml:space="preserve">com </w:t>
      </w:r>
      <w:r w:rsidR="000D68D2" w:rsidRPr="006E712A">
        <w:rPr>
          <w:rFonts w:ascii="Arial" w:hAnsi="Arial" w:cs="Arial"/>
          <w:sz w:val="24"/>
          <w:szCs w:val="24"/>
        </w:rPr>
        <w:t xml:space="preserve">salário da parte administrativa do </w:t>
      </w:r>
      <w:proofErr w:type="spellStart"/>
      <w:r w:rsidR="000D68D2" w:rsidRPr="006E712A">
        <w:rPr>
          <w:rFonts w:ascii="Arial" w:hAnsi="Arial" w:cs="Arial"/>
          <w:sz w:val="24"/>
          <w:szCs w:val="24"/>
        </w:rPr>
        <w:t>Ipreancarlos</w:t>
      </w:r>
      <w:proofErr w:type="spellEnd"/>
      <w:r w:rsidR="00C64300" w:rsidRPr="006E712A">
        <w:rPr>
          <w:rFonts w:ascii="Arial" w:hAnsi="Arial" w:cs="Arial"/>
          <w:sz w:val="24"/>
          <w:szCs w:val="24"/>
        </w:rPr>
        <w:t>, Pensões e A</w:t>
      </w:r>
      <w:r w:rsidR="005B2B6F" w:rsidRPr="006E712A">
        <w:rPr>
          <w:rFonts w:ascii="Arial" w:hAnsi="Arial" w:cs="Arial"/>
          <w:sz w:val="24"/>
          <w:szCs w:val="24"/>
        </w:rPr>
        <w:t>posentadorias</w:t>
      </w:r>
      <w:r w:rsidR="000D68D2" w:rsidRPr="006E712A">
        <w:rPr>
          <w:rFonts w:ascii="Arial" w:hAnsi="Arial" w:cs="Arial"/>
          <w:sz w:val="24"/>
          <w:szCs w:val="24"/>
        </w:rPr>
        <w:t>)</w:t>
      </w:r>
      <w:r w:rsidR="00271652" w:rsidRPr="006E712A">
        <w:rPr>
          <w:rFonts w:ascii="Arial" w:hAnsi="Arial" w:cs="Arial"/>
          <w:sz w:val="24"/>
          <w:szCs w:val="24"/>
        </w:rPr>
        <w:t xml:space="preserve"> e outras Despesas Correntes R$ </w:t>
      </w:r>
      <w:r w:rsidR="004E482E">
        <w:rPr>
          <w:rFonts w:ascii="Arial" w:hAnsi="Arial" w:cs="Arial"/>
          <w:sz w:val="24"/>
          <w:szCs w:val="24"/>
        </w:rPr>
        <w:t>119.849,58</w:t>
      </w:r>
      <w:r w:rsidR="00E21176" w:rsidRPr="006E712A">
        <w:rPr>
          <w:rFonts w:ascii="Arial" w:hAnsi="Arial" w:cs="Arial"/>
          <w:sz w:val="24"/>
          <w:szCs w:val="24"/>
        </w:rPr>
        <w:t xml:space="preserve"> </w:t>
      </w:r>
      <w:r w:rsidR="000D68D2" w:rsidRPr="006E712A">
        <w:rPr>
          <w:rFonts w:ascii="Arial" w:hAnsi="Arial" w:cs="Arial"/>
          <w:sz w:val="24"/>
          <w:szCs w:val="24"/>
        </w:rPr>
        <w:t>(despesas diversas</w:t>
      </w:r>
      <w:r w:rsidR="00AE353D" w:rsidRPr="006E712A">
        <w:rPr>
          <w:rFonts w:ascii="Arial" w:hAnsi="Arial" w:cs="Arial"/>
          <w:sz w:val="24"/>
          <w:szCs w:val="24"/>
        </w:rPr>
        <w:t>: Assessori</w:t>
      </w:r>
      <w:r w:rsidR="00487438" w:rsidRPr="006E712A">
        <w:rPr>
          <w:rFonts w:ascii="Arial" w:hAnsi="Arial" w:cs="Arial"/>
          <w:sz w:val="24"/>
          <w:szCs w:val="24"/>
        </w:rPr>
        <w:t>a Jurídica, de in</w:t>
      </w:r>
      <w:r w:rsidR="0043766B" w:rsidRPr="006E712A">
        <w:rPr>
          <w:rFonts w:ascii="Arial" w:hAnsi="Arial" w:cs="Arial"/>
          <w:sz w:val="24"/>
          <w:szCs w:val="24"/>
        </w:rPr>
        <w:t xml:space="preserve">vestimentos </w:t>
      </w:r>
      <w:r w:rsidR="00AE353D" w:rsidRPr="006E712A">
        <w:rPr>
          <w:rFonts w:ascii="Arial" w:hAnsi="Arial" w:cs="Arial"/>
          <w:sz w:val="24"/>
          <w:szCs w:val="24"/>
        </w:rPr>
        <w:t xml:space="preserve">e software da </w:t>
      </w:r>
      <w:proofErr w:type="spellStart"/>
      <w:r w:rsidR="00AE353D" w:rsidRPr="006E712A">
        <w:rPr>
          <w:rFonts w:ascii="Arial" w:hAnsi="Arial" w:cs="Arial"/>
          <w:sz w:val="24"/>
          <w:szCs w:val="24"/>
        </w:rPr>
        <w:t>Betha</w:t>
      </w:r>
      <w:proofErr w:type="spellEnd"/>
      <w:r w:rsidR="000D68D2" w:rsidRPr="006E712A">
        <w:rPr>
          <w:rFonts w:ascii="Arial" w:hAnsi="Arial" w:cs="Arial"/>
          <w:sz w:val="24"/>
          <w:szCs w:val="24"/>
        </w:rPr>
        <w:t>)</w:t>
      </w:r>
      <w:r w:rsidR="00271652" w:rsidRPr="006E712A">
        <w:rPr>
          <w:rFonts w:ascii="Arial" w:hAnsi="Arial" w:cs="Arial"/>
          <w:sz w:val="24"/>
          <w:szCs w:val="24"/>
        </w:rPr>
        <w:t>;</w:t>
      </w:r>
      <w:r w:rsidR="005B2B6F" w:rsidRPr="006E712A">
        <w:rPr>
          <w:rFonts w:ascii="Arial" w:hAnsi="Arial" w:cs="Arial"/>
          <w:sz w:val="24"/>
          <w:szCs w:val="24"/>
        </w:rPr>
        <w:t xml:space="preserve"> </w:t>
      </w:r>
      <w:r w:rsidR="00AD1EF0" w:rsidRPr="006E712A">
        <w:rPr>
          <w:rFonts w:ascii="Arial" w:hAnsi="Arial" w:cs="Arial"/>
          <w:sz w:val="24"/>
          <w:szCs w:val="24"/>
        </w:rPr>
        <w:t xml:space="preserve">tendo assim um Superávit do Orçamento Corrente de R$ </w:t>
      </w:r>
      <w:r w:rsidR="00952C9E">
        <w:rPr>
          <w:rFonts w:ascii="Arial" w:hAnsi="Arial" w:cs="Arial"/>
          <w:sz w:val="24"/>
          <w:szCs w:val="24"/>
        </w:rPr>
        <w:t>3.</w:t>
      </w:r>
      <w:r w:rsidR="004E482E">
        <w:rPr>
          <w:rFonts w:ascii="Arial" w:hAnsi="Arial" w:cs="Arial"/>
          <w:sz w:val="24"/>
          <w:szCs w:val="24"/>
        </w:rPr>
        <w:t>537.969,13</w:t>
      </w:r>
      <w:r w:rsidR="00AD1EF0" w:rsidRPr="006E712A">
        <w:rPr>
          <w:rFonts w:ascii="Arial" w:hAnsi="Arial" w:cs="Arial"/>
          <w:sz w:val="24"/>
          <w:szCs w:val="24"/>
        </w:rPr>
        <w:t>.</w:t>
      </w:r>
      <w:r w:rsidR="007B53C8">
        <w:rPr>
          <w:rFonts w:ascii="Arial" w:hAnsi="Arial" w:cs="Arial"/>
          <w:sz w:val="24"/>
          <w:szCs w:val="24"/>
        </w:rPr>
        <w:t xml:space="preserve"> Sendo esse o resultado do ano de 2017, todos os conselheiros aprovaram sem ressalvas.</w:t>
      </w:r>
      <w:r w:rsidR="00AD1EF0" w:rsidRPr="006E712A">
        <w:rPr>
          <w:rFonts w:ascii="Arial" w:hAnsi="Arial" w:cs="Arial"/>
          <w:sz w:val="24"/>
          <w:szCs w:val="24"/>
        </w:rPr>
        <w:t xml:space="preserve"> </w:t>
      </w:r>
      <w:r w:rsidR="000D68D2" w:rsidRPr="006E712A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0D68D2" w:rsidRPr="006E712A">
        <w:rPr>
          <w:rFonts w:ascii="Arial" w:hAnsi="Arial" w:cs="Arial"/>
          <w:sz w:val="24"/>
          <w:szCs w:val="24"/>
        </w:rPr>
        <w:t>Ipreancarlos</w:t>
      </w:r>
      <w:proofErr w:type="spellEnd"/>
      <w:r w:rsidR="000D68D2" w:rsidRPr="006E712A">
        <w:rPr>
          <w:rFonts w:ascii="Arial" w:hAnsi="Arial" w:cs="Arial"/>
          <w:sz w:val="24"/>
          <w:szCs w:val="24"/>
        </w:rPr>
        <w:t xml:space="preserve"> recebeu d</w:t>
      </w:r>
      <w:r w:rsidR="00271652" w:rsidRPr="006E712A">
        <w:rPr>
          <w:rFonts w:ascii="Arial" w:hAnsi="Arial" w:cs="Arial"/>
          <w:sz w:val="24"/>
          <w:szCs w:val="24"/>
        </w:rPr>
        <w:t xml:space="preserve">e transferência financeira R$ </w:t>
      </w:r>
      <w:r w:rsidR="004E482E">
        <w:rPr>
          <w:rFonts w:ascii="Arial" w:hAnsi="Arial" w:cs="Arial"/>
          <w:sz w:val="24"/>
          <w:szCs w:val="24"/>
        </w:rPr>
        <w:t>337.177,57</w:t>
      </w:r>
      <w:r w:rsidR="00271652" w:rsidRPr="006E712A">
        <w:rPr>
          <w:rFonts w:ascii="Arial" w:hAnsi="Arial" w:cs="Arial"/>
          <w:sz w:val="24"/>
          <w:szCs w:val="24"/>
        </w:rPr>
        <w:t xml:space="preserve"> que são utilizados para pagamentos de pensões e apos</w:t>
      </w:r>
      <w:r w:rsidR="00074977" w:rsidRPr="006E712A">
        <w:rPr>
          <w:rFonts w:ascii="Arial" w:hAnsi="Arial" w:cs="Arial"/>
          <w:sz w:val="24"/>
          <w:szCs w:val="24"/>
        </w:rPr>
        <w:t>entadorias do Tesouro Municipal</w:t>
      </w:r>
      <w:r w:rsidR="005B2B6F" w:rsidRPr="006E712A">
        <w:rPr>
          <w:rFonts w:ascii="Arial" w:hAnsi="Arial" w:cs="Arial"/>
          <w:sz w:val="24"/>
          <w:szCs w:val="24"/>
        </w:rPr>
        <w:t xml:space="preserve">. </w:t>
      </w:r>
      <w:r w:rsidR="00952C9E" w:rsidRPr="006E712A">
        <w:rPr>
          <w:rFonts w:ascii="Arial" w:hAnsi="Arial" w:cs="Arial"/>
          <w:sz w:val="24"/>
          <w:szCs w:val="24"/>
        </w:rPr>
        <w:t xml:space="preserve">Foi apresentado também o relatório de gestão dos investimentos do Instituto onde consta o rendimento acumulado do ano de </w:t>
      </w:r>
      <w:r w:rsidR="004E482E">
        <w:rPr>
          <w:rFonts w:ascii="Arial" w:hAnsi="Arial" w:cs="Arial"/>
          <w:sz w:val="24"/>
          <w:szCs w:val="24"/>
        </w:rPr>
        <w:t>10,76</w:t>
      </w:r>
      <w:r w:rsidR="00952C9E" w:rsidRPr="006E712A">
        <w:rPr>
          <w:rFonts w:ascii="Arial" w:hAnsi="Arial" w:cs="Arial"/>
          <w:sz w:val="24"/>
          <w:szCs w:val="24"/>
        </w:rPr>
        <w:t xml:space="preserve">% enquanto a meta </w:t>
      </w:r>
      <w:r w:rsidR="00952C9E">
        <w:rPr>
          <w:rFonts w:ascii="Arial" w:hAnsi="Arial" w:cs="Arial"/>
          <w:sz w:val="24"/>
          <w:szCs w:val="24"/>
        </w:rPr>
        <w:t>era</w:t>
      </w:r>
      <w:r w:rsidR="00952C9E" w:rsidRPr="006E712A">
        <w:rPr>
          <w:rFonts w:ascii="Arial" w:hAnsi="Arial" w:cs="Arial"/>
          <w:sz w:val="24"/>
          <w:szCs w:val="24"/>
        </w:rPr>
        <w:t xml:space="preserve"> de </w:t>
      </w:r>
      <w:r w:rsidR="004E482E">
        <w:rPr>
          <w:rFonts w:ascii="Arial" w:hAnsi="Arial" w:cs="Arial"/>
          <w:sz w:val="24"/>
          <w:szCs w:val="24"/>
        </w:rPr>
        <w:t>8,18</w:t>
      </w:r>
      <w:r w:rsidR="00952C9E" w:rsidRPr="006E712A">
        <w:rPr>
          <w:rFonts w:ascii="Arial" w:hAnsi="Arial" w:cs="Arial"/>
          <w:sz w:val="24"/>
          <w:szCs w:val="24"/>
        </w:rPr>
        <w:t>%</w:t>
      </w:r>
      <w:r w:rsidR="00952C9E">
        <w:rPr>
          <w:rFonts w:ascii="Arial" w:hAnsi="Arial" w:cs="Arial"/>
          <w:sz w:val="24"/>
          <w:szCs w:val="24"/>
        </w:rPr>
        <w:t xml:space="preserve">, superamos a meta atuarial com um descolamento de </w:t>
      </w:r>
      <w:r w:rsidR="004E482E">
        <w:rPr>
          <w:rFonts w:ascii="Arial" w:hAnsi="Arial" w:cs="Arial"/>
          <w:sz w:val="24"/>
          <w:szCs w:val="24"/>
        </w:rPr>
        <w:t>2,58</w:t>
      </w:r>
      <w:r w:rsidR="00952C9E">
        <w:rPr>
          <w:rFonts w:ascii="Arial" w:hAnsi="Arial" w:cs="Arial"/>
          <w:sz w:val="24"/>
          <w:szCs w:val="24"/>
        </w:rPr>
        <w:t>%</w:t>
      </w:r>
      <w:r w:rsidR="00952C9E" w:rsidRPr="006E712A">
        <w:rPr>
          <w:rFonts w:ascii="Arial" w:hAnsi="Arial" w:cs="Arial"/>
          <w:sz w:val="24"/>
          <w:szCs w:val="24"/>
        </w:rPr>
        <w:t xml:space="preserve">. A diretora também apresentou a posição do ativo financeiro em </w:t>
      </w:r>
      <w:r w:rsidR="00952C9E">
        <w:rPr>
          <w:rFonts w:ascii="Arial" w:hAnsi="Arial" w:cs="Arial"/>
          <w:sz w:val="24"/>
          <w:szCs w:val="24"/>
        </w:rPr>
        <w:t>31/12/201</w:t>
      </w:r>
      <w:r w:rsidR="004E482E">
        <w:rPr>
          <w:rFonts w:ascii="Arial" w:hAnsi="Arial" w:cs="Arial"/>
          <w:sz w:val="24"/>
          <w:szCs w:val="24"/>
        </w:rPr>
        <w:t>7</w:t>
      </w:r>
      <w:r w:rsidR="00952C9E" w:rsidRPr="006E712A">
        <w:rPr>
          <w:rFonts w:ascii="Arial" w:hAnsi="Arial" w:cs="Arial"/>
          <w:sz w:val="24"/>
          <w:szCs w:val="24"/>
        </w:rPr>
        <w:t xml:space="preserve"> em R$ </w:t>
      </w:r>
      <w:r w:rsidR="00952C9E">
        <w:rPr>
          <w:rFonts w:ascii="Arial" w:hAnsi="Arial" w:cs="Arial"/>
          <w:sz w:val="24"/>
          <w:szCs w:val="24"/>
        </w:rPr>
        <w:t>2</w:t>
      </w:r>
      <w:r w:rsidR="004E482E">
        <w:rPr>
          <w:rFonts w:ascii="Arial" w:hAnsi="Arial" w:cs="Arial"/>
          <w:sz w:val="24"/>
          <w:szCs w:val="24"/>
        </w:rPr>
        <w:t>5.418.985,47</w:t>
      </w:r>
      <w:r w:rsidR="007F4AD6">
        <w:rPr>
          <w:rFonts w:ascii="Arial" w:hAnsi="Arial" w:cs="Arial"/>
          <w:sz w:val="24"/>
          <w:szCs w:val="24"/>
        </w:rPr>
        <w:t xml:space="preserve">. </w:t>
      </w:r>
      <w:r w:rsidR="007F4AD6" w:rsidRPr="006E712A">
        <w:rPr>
          <w:rFonts w:ascii="Arial" w:hAnsi="Arial" w:cs="Arial"/>
          <w:sz w:val="24"/>
          <w:szCs w:val="24"/>
        </w:rPr>
        <w:t>Foi informado também o valor da C</w:t>
      </w:r>
      <w:r w:rsidR="007F4AD6">
        <w:rPr>
          <w:rFonts w:ascii="Arial" w:hAnsi="Arial" w:cs="Arial"/>
          <w:sz w:val="24"/>
          <w:szCs w:val="24"/>
        </w:rPr>
        <w:t>ompensação Previdenciá</w:t>
      </w:r>
      <w:r w:rsidR="007F4AD6" w:rsidRPr="006E712A">
        <w:rPr>
          <w:rFonts w:ascii="Arial" w:hAnsi="Arial" w:cs="Arial"/>
          <w:sz w:val="24"/>
          <w:szCs w:val="24"/>
        </w:rPr>
        <w:t>ria</w:t>
      </w:r>
      <w:r w:rsidR="007F4AD6">
        <w:rPr>
          <w:rFonts w:ascii="Arial" w:hAnsi="Arial" w:cs="Arial"/>
          <w:sz w:val="24"/>
          <w:szCs w:val="24"/>
        </w:rPr>
        <w:t xml:space="preserve"> do ano de 201</w:t>
      </w:r>
      <w:r w:rsidR="004E482E">
        <w:rPr>
          <w:rFonts w:ascii="Arial" w:hAnsi="Arial" w:cs="Arial"/>
          <w:sz w:val="24"/>
          <w:szCs w:val="24"/>
        </w:rPr>
        <w:t>7</w:t>
      </w:r>
      <w:r w:rsidR="007F4AD6" w:rsidRPr="006E712A">
        <w:rPr>
          <w:rFonts w:ascii="Arial" w:hAnsi="Arial" w:cs="Arial"/>
          <w:sz w:val="24"/>
          <w:szCs w:val="24"/>
        </w:rPr>
        <w:t xml:space="preserve">, tendo o Instituto vinte </w:t>
      </w:r>
      <w:r w:rsidR="004E482E">
        <w:rPr>
          <w:rFonts w:ascii="Arial" w:hAnsi="Arial" w:cs="Arial"/>
          <w:sz w:val="24"/>
          <w:szCs w:val="24"/>
        </w:rPr>
        <w:t xml:space="preserve">e quatro </w:t>
      </w:r>
      <w:r w:rsidR="007F4AD6" w:rsidRPr="006E712A">
        <w:rPr>
          <w:rFonts w:ascii="Arial" w:hAnsi="Arial" w:cs="Arial"/>
          <w:sz w:val="24"/>
          <w:szCs w:val="24"/>
        </w:rPr>
        <w:t>requerimentos aprov</w:t>
      </w:r>
      <w:r w:rsidR="007F4AD6">
        <w:rPr>
          <w:rFonts w:ascii="Arial" w:hAnsi="Arial" w:cs="Arial"/>
          <w:sz w:val="24"/>
          <w:szCs w:val="24"/>
        </w:rPr>
        <w:t xml:space="preserve">ados, importando num valor recebido de R$ </w:t>
      </w:r>
      <w:r w:rsidR="004E482E">
        <w:rPr>
          <w:rFonts w:ascii="Arial" w:hAnsi="Arial" w:cs="Arial"/>
          <w:sz w:val="24"/>
          <w:szCs w:val="24"/>
        </w:rPr>
        <w:t>239.911,40</w:t>
      </w:r>
      <w:r w:rsidR="007F4AD6">
        <w:rPr>
          <w:rFonts w:ascii="Arial" w:hAnsi="Arial" w:cs="Arial"/>
          <w:sz w:val="24"/>
          <w:szCs w:val="24"/>
        </w:rPr>
        <w:t>. Apresentou-se também a posição do plano de Amortização do Déficit Atuarial, sendo que no ano de 201</w:t>
      </w:r>
      <w:r w:rsidR="004E482E">
        <w:rPr>
          <w:rFonts w:ascii="Arial" w:hAnsi="Arial" w:cs="Arial"/>
          <w:sz w:val="24"/>
          <w:szCs w:val="24"/>
        </w:rPr>
        <w:t>7</w:t>
      </w:r>
      <w:r w:rsidR="007F4AD6">
        <w:rPr>
          <w:rFonts w:ascii="Arial" w:hAnsi="Arial" w:cs="Arial"/>
          <w:sz w:val="24"/>
          <w:szCs w:val="24"/>
        </w:rPr>
        <w:t xml:space="preserve"> foram pagos R$ </w:t>
      </w:r>
      <w:r w:rsidR="004E482E">
        <w:rPr>
          <w:rFonts w:ascii="Arial" w:hAnsi="Arial" w:cs="Arial"/>
          <w:sz w:val="24"/>
          <w:szCs w:val="24"/>
        </w:rPr>
        <w:t>524.105,52</w:t>
      </w:r>
      <w:r w:rsidR="007F4AD6">
        <w:rPr>
          <w:rFonts w:ascii="Arial" w:hAnsi="Arial" w:cs="Arial"/>
          <w:sz w:val="24"/>
          <w:szCs w:val="24"/>
        </w:rPr>
        <w:t xml:space="preserve">, quitadas </w:t>
      </w:r>
      <w:r w:rsidR="004E482E">
        <w:rPr>
          <w:rFonts w:ascii="Arial" w:hAnsi="Arial" w:cs="Arial"/>
          <w:sz w:val="24"/>
          <w:szCs w:val="24"/>
        </w:rPr>
        <w:t>68</w:t>
      </w:r>
      <w:r w:rsidR="007F4AD6">
        <w:rPr>
          <w:rFonts w:ascii="Arial" w:hAnsi="Arial" w:cs="Arial"/>
          <w:sz w:val="24"/>
          <w:szCs w:val="24"/>
        </w:rPr>
        <w:t xml:space="preserve"> parcelas até então. </w:t>
      </w:r>
      <w:proofErr w:type="gramStart"/>
      <w:r w:rsidR="00074977" w:rsidRPr="006E712A">
        <w:rPr>
          <w:rFonts w:ascii="Arial" w:hAnsi="Arial" w:cs="Arial"/>
          <w:sz w:val="24"/>
          <w:szCs w:val="24"/>
        </w:rPr>
        <w:t>Foi</w:t>
      </w:r>
      <w:proofErr w:type="gramEnd"/>
      <w:r w:rsidR="00074977" w:rsidRPr="006E712A">
        <w:rPr>
          <w:rFonts w:ascii="Arial" w:hAnsi="Arial" w:cs="Arial"/>
          <w:sz w:val="24"/>
          <w:szCs w:val="24"/>
        </w:rPr>
        <w:t xml:space="preserve"> inf</w:t>
      </w:r>
      <w:r w:rsidR="00952C9E">
        <w:rPr>
          <w:rFonts w:ascii="Arial" w:hAnsi="Arial" w:cs="Arial"/>
          <w:sz w:val="24"/>
          <w:szCs w:val="24"/>
        </w:rPr>
        <w:t>ormado aos conselheiros as concessões de aposentadorias e pensões do ano de 201</w:t>
      </w:r>
      <w:r w:rsidR="004E482E">
        <w:rPr>
          <w:rFonts w:ascii="Arial" w:hAnsi="Arial" w:cs="Arial"/>
          <w:sz w:val="24"/>
          <w:szCs w:val="24"/>
        </w:rPr>
        <w:t>7</w:t>
      </w:r>
      <w:r w:rsidR="00952C9E">
        <w:rPr>
          <w:rFonts w:ascii="Arial" w:hAnsi="Arial" w:cs="Arial"/>
          <w:sz w:val="24"/>
          <w:szCs w:val="24"/>
        </w:rPr>
        <w:t>, sendo</w:t>
      </w:r>
      <w:r w:rsidR="007F4AD6">
        <w:rPr>
          <w:rFonts w:ascii="Arial" w:hAnsi="Arial" w:cs="Arial"/>
          <w:sz w:val="24"/>
          <w:szCs w:val="24"/>
        </w:rPr>
        <w:t xml:space="preserve"> concedidas</w:t>
      </w:r>
      <w:r w:rsidR="00952C9E">
        <w:rPr>
          <w:rFonts w:ascii="Arial" w:hAnsi="Arial" w:cs="Arial"/>
          <w:sz w:val="24"/>
          <w:szCs w:val="24"/>
        </w:rPr>
        <w:t xml:space="preserve"> </w:t>
      </w:r>
      <w:r w:rsidR="004E482E">
        <w:rPr>
          <w:rFonts w:ascii="Arial" w:hAnsi="Arial" w:cs="Arial"/>
          <w:sz w:val="24"/>
          <w:szCs w:val="24"/>
        </w:rPr>
        <w:t>10</w:t>
      </w:r>
      <w:r w:rsidR="00952C9E">
        <w:rPr>
          <w:rFonts w:ascii="Arial" w:hAnsi="Arial" w:cs="Arial"/>
          <w:sz w:val="24"/>
          <w:szCs w:val="24"/>
        </w:rPr>
        <w:t xml:space="preserve"> aposentadorias, totalizando </w:t>
      </w:r>
      <w:r w:rsidR="004E482E">
        <w:rPr>
          <w:rFonts w:ascii="Arial" w:hAnsi="Arial" w:cs="Arial"/>
          <w:sz w:val="24"/>
          <w:szCs w:val="24"/>
        </w:rPr>
        <w:t>sessenta e dois</w:t>
      </w:r>
      <w:r w:rsidR="00074977" w:rsidRPr="006E712A">
        <w:rPr>
          <w:rFonts w:ascii="Arial" w:hAnsi="Arial" w:cs="Arial"/>
          <w:sz w:val="24"/>
          <w:szCs w:val="24"/>
        </w:rPr>
        <w:t xml:space="preserve"> aposentados, </w:t>
      </w:r>
      <w:r w:rsidR="00981B4B">
        <w:rPr>
          <w:rFonts w:ascii="Arial" w:hAnsi="Arial" w:cs="Arial"/>
          <w:sz w:val="24"/>
          <w:szCs w:val="24"/>
        </w:rPr>
        <w:t>doze</w:t>
      </w:r>
      <w:r w:rsidR="00074977" w:rsidRPr="006E712A">
        <w:rPr>
          <w:rFonts w:ascii="Arial" w:hAnsi="Arial" w:cs="Arial"/>
          <w:sz w:val="24"/>
          <w:szCs w:val="24"/>
        </w:rPr>
        <w:t xml:space="preserve"> pensionistas, cinco aposentados do </w:t>
      </w:r>
      <w:proofErr w:type="gramStart"/>
      <w:r w:rsidR="00074977" w:rsidRPr="006E712A">
        <w:rPr>
          <w:rFonts w:ascii="Arial" w:hAnsi="Arial" w:cs="Arial"/>
          <w:sz w:val="24"/>
          <w:szCs w:val="24"/>
        </w:rPr>
        <w:t>tesouro</w:t>
      </w:r>
      <w:proofErr w:type="gramEnd"/>
      <w:r w:rsidR="00952C9E">
        <w:rPr>
          <w:rFonts w:ascii="Arial" w:hAnsi="Arial" w:cs="Arial"/>
          <w:sz w:val="24"/>
          <w:szCs w:val="24"/>
        </w:rPr>
        <w:t xml:space="preserve"> e </w:t>
      </w:r>
      <w:r w:rsidR="00981B4B">
        <w:rPr>
          <w:rFonts w:ascii="Arial" w:hAnsi="Arial" w:cs="Arial"/>
          <w:sz w:val="24"/>
          <w:szCs w:val="24"/>
        </w:rPr>
        <w:t>seis</w:t>
      </w:r>
      <w:r w:rsidR="00952C9E">
        <w:rPr>
          <w:rFonts w:ascii="Arial" w:hAnsi="Arial" w:cs="Arial"/>
          <w:sz w:val="24"/>
          <w:szCs w:val="24"/>
        </w:rPr>
        <w:t xml:space="preserve"> pensionistas do tesouro</w:t>
      </w:r>
      <w:r w:rsidR="00074977" w:rsidRPr="006E712A">
        <w:rPr>
          <w:rFonts w:ascii="Arial" w:hAnsi="Arial" w:cs="Arial"/>
          <w:sz w:val="24"/>
          <w:szCs w:val="24"/>
        </w:rPr>
        <w:t xml:space="preserve">. </w:t>
      </w:r>
      <w:r w:rsidR="00952C9E">
        <w:rPr>
          <w:rFonts w:ascii="Arial" w:hAnsi="Arial" w:cs="Arial"/>
          <w:sz w:val="24"/>
          <w:szCs w:val="24"/>
        </w:rPr>
        <w:t xml:space="preserve">A diretora informou </w:t>
      </w:r>
      <w:r w:rsidR="00981B4B">
        <w:rPr>
          <w:rFonts w:ascii="Arial" w:hAnsi="Arial" w:cs="Arial"/>
          <w:sz w:val="24"/>
          <w:szCs w:val="24"/>
        </w:rPr>
        <w:t xml:space="preserve">que </w:t>
      </w:r>
      <w:r w:rsidR="00952C9E">
        <w:rPr>
          <w:rFonts w:ascii="Arial" w:hAnsi="Arial" w:cs="Arial"/>
          <w:sz w:val="24"/>
          <w:szCs w:val="24"/>
        </w:rPr>
        <w:t xml:space="preserve">este ano </w:t>
      </w:r>
      <w:r w:rsidR="00981B4B">
        <w:rPr>
          <w:rFonts w:ascii="Arial" w:hAnsi="Arial" w:cs="Arial"/>
          <w:sz w:val="24"/>
          <w:szCs w:val="24"/>
        </w:rPr>
        <w:t>foi concedido</w:t>
      </w:r>
      <w:r w:rsidR="00952C9E">
        <w:rPr>
          <w:rFonts w:ascii="Arial" w:hAnsi="Arial" w:cs="Arial"/>
          <w:sz w:val="24"/>
          <w:szCs w:val="24"/>
        </w:rPr>
        <w:t xml:space="preserve"> </w:t>
      </w:r>
      <w:r w:rsidR="00981B4B">
        <w:rPr>
          <w:rFonts w:ascii="Arial" w:hAnsi="Arial" w:cs="Arial"/>
          <w:sz w:val="24"/>
          <w:szCs w:val="24"/>
        </w:rPr>
        <w:t>uma</w:t>
      </w:r>
      <w:r w:rsidR="00952C9E">
        <w:rPr>
          <w:rFonts w:ascii="Arial" w:hAnsi="Arial" w:cs="Arial"/>
          <w:sz w:val="24"/>
          <w:szCs w:val="24"/>
        </w:rPr>
        <w:t xml:space="preserve"> aposentadoria</w:t>
      </w:r>
      <w:r w:rsidR="00981B4B">
        <w:rPr>
          <w:rFonts w:ascii="Arial" w:hAnsi="Arial" w:cs="Arial"/>
          <w:sz w:val="24"/>
          <w:szCs w:val="24"/>
        </w:rPr>
        <w:t>. Foi apresentado também o</w:t>
      </w:r>
      <w:r w:rsidR="00952C9E">
        <w:rPr>
          <w:rFonts w:ascii="Arial" w:hAnsi="Arial" w:cs="Arial"/>
          <w:sz w:val="24"/>
          <w:szCs w:val="24"/>
        </w:rPr>
        <w:t xml:space="preserve"> </w:t>
      </w:r>
      <w:r w:rsidR="00981B4B" w:rsidRPr="006E712A">
        <w:rPr>
          <w:rFonts w:ascii="Arial" w:hAnsi="Arial" w:cs="Arial"/>
          <w:sz w:val="24"/>
          <w:szCs w:val="24"/>
        </w:rPr>
        <w:t xml:space="preserve">Demonstrativo de Receitas e Despesas referente </w:t>
      </w:r>
      <w:r w:rsidR="001D6D6A">
        <w:rPr>
          <w:rFonts w:ascii="Arial" w:hAnsi="Arial" w:cs="Arial"/>
          <w:sz w:val="24"/>
          <w:szCs w:val="24"/>
        </w:rPr>
        <w:t xml:space="preserve">ao </w:t>
      </w:r>
      <w:r w:rsidR="00981B4B">
        <w:rPr>
          <w:rFonts w:ascii="Arial" w:hAnsi="Arial" w:cs="Arial"/>
          <w:sz w:val="24"/>
          <w:szCs w:val="24"/>
        </w:rPr>
        <w:t>1º bimestre de 2018</w:t>
      </w:r>
      <w:r w:rsidR="00981B4B" w:rsidRPr="006E712A">
        <w:rPr>
          <w:rFonts w:ascii="Arial" w:hAnsi="Arial" w:cs="Arial"/>
          <w:sz w:val="24"/>
          <w:szCs w:val="24"/>
        </w:rPr>
        <w:t xml:space="preserve">, sendo que o </w:t>
      </w:r>
      <w:proofErr w:type="spellStart"/>
      <w:r w:rsidR="00981B4B" w:rsidRPr="006E712A">
        <w:rPr>
          <w:rFonts w:ascii="Arial" w:hAnsi="Arial" w:cs="Arial"/>
          <w:sz w:val="24"/>
          <w:szCs w:val="24"/>
        </w:rPr>
        <w:t>Ipreancarlos</w:t>
      </w:r>
      <w:proofErr w:type="spellEnd"/>
      <w:r w:rsidR="00981B4B" w:rsidRPr="006E712A">
        <w:rPr>
          <w:rFonts w:ascii="Arial" w:hAnsi="Arial" w:cs="Arial"/>
          <w:sz w:val="24"/>
          <w:szCs w:val="24"/>
        </w:rPr>
        <w:t xml:space="preserve"> apresentou R$ </w:t>
      </w:r>
      <w:r w:rsidR="00981B4B">
        <w:rPr>
          <w:rFonts w:ascii="Arial" w:hAnsi="Arial" w:cs="Arial"/>
          <w:sz w:val="24"/>
          <w:szCs w:val="24"/>
        </w:rPr>
        <w:t>411.676,97</w:t>
      </w:r>
      <w:r w:rsidR="00981B4B" w:rsidRPr="006E712A">
        <w:rPr>
          <w:rFonts w:ascii="Arial" w:hAnsi="Arial" w:cs="Arial"/>
          <w:sz w:val="24"/>
          <w:szCs w:val="24"/>
        </w:rPr>
        <w:t xml:space="preserve"> de receita corrente este valor é composto por: Receitas de Contribuições R$ </w:t>
      </w:r>
      <w:r w:rsidR="00981B4B">
        <w:rPr>
          <w:rFonts w:ascii="Arial" w:hAnsi="Arial" w:cs="Arial"/>
          <w:sz w:val="24"/>
          <w:szCs w:val="24"/>
        </w:rPr>
        <w:t>79.802,47</w:t>
      </w:r>
      <w:r w:rsidR="00981B4B" w:rsidRPr="006E712A">
        <w:rPr>
          <w:rFonts w:ascii="Arial" w:hAnsi="Arial" w:cs="Arial"/>
          <w:sz w:val="24"/>
          <w:szCs w:val="24"/>
        </w:rPr>
        <w:t xml:space="preserve"> (referente </w:t>
      </w:r>
      <w:proofErr w:type="gramStart"/>
      <w:r w:rsidR="00981B4B" w:rsidRPr="006E712A">
        <w:rPr>
          <w:rFonts w:ascii="Arial" w:hAnsi="Arial" w:cs="Arial"/>
          <w:sz w:val="24"/>
          <w:szCs w:val="24"/>
        </w:rPr>
        <w:t>a</w:t>
      </w:r>
      <w:proofErr w:type="gramEnd"/>
      <w:r w:rsidR="00981B4B" w:rsidRPr="006E712A">
        <w:rPr>
          <w:rFonts w:ascii="Arial" w:hAnsi="Arial" w:cs="Arial"/>
          <w:sz w:val="24"/>
          <w:szCs w:val="24"/>
        </w:rPr>
        <w:t xml:space="preserve"> parte do servidor); Receita Patrimonial R$ </w:t>
      </w:r>
      <w:r w:rsidR="00981B4B">
        <w:rPr>
          <w:rFonts w:ascii="Arial" w:hAnsi="Arial" w:cs="Arial"/>
          <w:sz w:val="24"/>
          <w:szCs w:val="24"/>
        </w:rPr>
        <w:t>321.869,53</w:t>
      </w:r>
      <w:r w:rsidR="00981B4B" w:rsidRPr="006E712A">
        <w:rPr>
          <w:rFonts w:ascii="Arial" w:hAnsi="Arial" w:cs="Arial"/>
          <w:sz w:val="24"/>
          <w:szCs w:val="24"/>
        </w:rPr>
        <w:t xml:space="preserve"> (referente as aplicações financeiras), e Receitas de Contribuições </w:t>
      </w:r>
      <w:proofErr w:type="spellStart"/>
      <w:r w:rsidR="00981B4B" w:rsidRPr="006E712A">
        <w:rPr>
          <w:rFonts w:ascii="Arial" w:hAnsi="Arial" w:cs="Arial"/>
          <w:sz w:val="24"/>
          <w:szCs w:val="24"/>
        </w:rPr>
        <w:t>Intra-Orçamentárias</w:t>
      </w:r>
      <w:proofErr w:type="spellEnd"/>
      <w:r w:rsidR="00981B4B" w:rsidRPr="006E712A">
        <w:rPr>
          <w:rFonts w:ascii="Arial" w:hAnsi="Arial" w:cs="Arial"/>
          <w:sz w:val="24"/>
          <w:szCs w:val="24"/>
        </w:rPr>
        <w:t xml:space="preserve"> R$ </w:t>
      </w:r>
      <w:r w:rsidR="00981B4B">
        <w:rPr>
          <w:rFonts w:ascii="Arial" w:hAnsi="Arial" w:cs="Arial"/>
          <w:sz w:val="24"/>
          <w:szCs w:val="24"/>
        </w:rPr>
        <w:t>153.944,75</w:t>
      </w:r>
      <w:r w:rsidR="00981B4B" w:rsidRPr="006E712A">
        <w:rPr>
          <w:rFonts w:ascii="Arial" w:hAnsi="Arial" w:cs="Arial"/>
          <w:sz w:val="24"/>
          <w:szCs w:val="24"/>
        </w:rPr>
        <w:t xml:space="preserve"> (referente a parte patronal) e outras receitas correntes </w:t>
      </w:r>
      <w:proofErr w:type="spellStart"/>
      <w:r w:rsidR="00981B4B" w:rsidRPr="006E712A">
        <w:rPr>
          <w:rFonts w:ascii="Arial" w:hAnsi="Arial" w:cs="Arial"/>
          <w:sz w:val="24"/>
          <w:szCs w:val="24"/>
        </w:rPr>
        <w:t>Intra-orçamentárias</w:t>
      </w:r>
      <w:proofErr w:type="spellEnd"/>
      <w:r w:rsidR="00981B4B" w:rsidRPr="006E712A">
        <w:rPr>
          <w:rFonts w:ascii="Arial" w:hAnsi="Arial" w:cs="Arial"/>
          <w:sz w:val="24"/>
          <w:szCs w:val="24"/>
        </w:rPr>
        <w:t xml:space="preserve"> R$ </w:t>
      </w:r>
      <w:r w:rsidR="00981B4B">
        <w:rPr>
          <w:rFonts w:ascii="Arial" w:hAnsi="Arial" w:cs="Arial"/>
          <w:sz w:val="24"/>
          <w:szCs w:val="24"/>
        </w:rPr>
        <w:t>42.151,99</w:t>
      </w:r>
      <w:r w:rsidR="00981B4B" w:rsidRPr="006E712A">
        <w:rPr>
          <w:rFonts w:ascii="Arial" w:hAnsi="Arial" w:cs="Arial"/>
          <w:sz w:val="24"/>
          <w:szCs w:val="24"/>
        </w:rPr>
        <w:t xml:space="preserve"> (referente ao aporte do parcelamento do déficit). As despesas somaram R$ </w:t>
      </w:r>
      <w:r w:rsidR="00981B4B">
        <w:rPr>
          <w:rFonts w:ascii="Arial" w:hAnsi="Arial" w:cs="Arial"/>
          <w:sz w:val="24"/>
          <w:szCs w:val="24"/>
        </w:rPr>
        <w:t>404.104,54</w:t>
      </w:r>
      <w:r w:rsidR="00981B4B" w:rsidRPr="006E712A">
        <w:rPr>
          <w:rFonts w:ascii="Arial" w:hAnsi="Arial" w:cs="Arial"/>
          <w:sz w:val="24"/>
          <w:szCs w:val="24"/>
        </w:rPr>
        <w:t xml:space="preserve"> compostas por: Pessoal e Encargos Sociais R$ </w:t>
      </w:r>
      <w:r w:rsidR="00981B4B">
        <w:rPr>
          <w:rFonts w:ascii="Arial" w:hAnsi="Arial" w:cs="Arial"/>
          <w:sz w:val="24"/>
          <w:szCs w:val="24"/>
        </w:rPr>
        <w:t>391.838,54</w:t>
      </w:r>
      <w:r w:rsidR="00981B4B" w:rsidRPr="006E712A">
        <w:rPr>
          <w:rFonts w:ascii="Arial" w:hAnsi="Arial" w:cs="Arial"/>
          <w:sz w:val="24"/>
          <w:szCs w:val="24"/>
        </w:rPr>
        <w:t xml:space="preserve"> (referente </w:t>
      </w:r>
      <w:proofErr w:type="gramStart"/>
      <w:r w:rsidR="00981B4B" w:rsidRPr="006E712A">
        <w:rPr>
          <w:rFonts w:ascii="Arial" w:hAnsi="Arial" w:cs="Arial"/>
          <w:sz w:val="24"/>
          <w:szCs w:val="24"/>
        </w:rPr>
        <w:t>as</w:t>
      </w:r>
      <w:proofErr w:type="gramEnd"/>
      <w:r w:rsidR="00981B4B" w:rsidRPr="006E712A">
        <w:rPr>
          <w:rFonts w:ascii="Arial" w:hAnsi="Arial" w:cs="Arial"/>
          <w:sz w:val="24"/>
          <w:szCs w:val="24"/>
        </w:rPr>
        <w:t xml:space="preserve"> despesas com salário da parte administrativa do </w:t>
      </w:r>
      <w:proofErr w:type="spellStart"/>
      <w:r w:rsidR="00981B4B" w:rsidRPr="006E712A">
        <w:rPr>
          <w:rFonts w:ascii="Arial" w:hAnsi="Arial" w:cs="Arial"/>
          <w:sz w:val="24"/>
          <w:szCs w:val="24"/>
        </w:rPr>
        <w:t>Ipreancarlos</w:t>
      </w:r>
      <w:proofErr w:type="spellEnd"/>
      <w:r w:rsidR="00981B4B" w:rsidRPr="006E712A">
        <w:rPr>
          <w:rFonts w:ascii="Arial" w:hAnsi="Arial" w:cs="Arial"/>
          <w:sz w:val="24"/>
          <w:szCs w:val="24"/>
        </w:rPr>
        <w:t xml:space="preserve">, Pensões e Aposentadorias) e outras Despesas Correntes R$ </w:t>
      </w:r>
      <w:r w:rsidR="00981B4B">
        <w:rPr>
          <w:rFonts w:ascii="Arial" w:hAnsi="Arial" w:cs="Arial"/>
          <w:sz w:val="24"/>
          <w:szCs w:val="24"/>
        </w:rPr>
        <w:t>12.265,97</w:t>
      </w:r>
      <w:r w:rsidR="00981B4B" w:rsidRPr="006E712A">
        <w:rPr>
          <w:rFonts w:ascii="Arial" w:hAnsi="Arial" w:cs="Arial"/>
          <w:sz w:val="24"/>
          <w:szCs w:val="24"/>
        </w:rPr>
        <w:t xml:space="preserve"> (despesas diversas: Assessoria Jurídica, de investimentos e software da </w:t>
      </w:r>
      <w:proofErr w:type="spellStart"/>
      <w:r w:rsidR="00981B4B" w:rsidRPr="006E712A">
        <w:rPr>
          <w:rFonts w:ascii="Arial" w:hAnsi="Arial" w:cs="Arial"/>
          <w:sz w:val="24"/>
          <w:szCs w:val="24"/>
        </w:rPr>
        <w:t>Betha</w:t>
      </w:r>
      <w:proofErr w:type="spellEnd"/>
      <w:r w:rsidR="00981B4B" w:rsidRPr="006E712A">
        <w:rPr>
          <w:rFonts w:ascii="Arial" w:hAnsi="Arial" w:cs="Arial"/>
          <w:sz w:val="24"/>
          <w:szCs w:val="24"/>
        </w:rPr>
        <w:t xml:space="preserve">); tendo assim um Superávit do Orçamento Corrente de R$ </w:t>
      </w:r>
      <w:r w:rsidR="00204D73">
        <w:rPr>
          <w:rFonts w:ascii="Arial" w:hAnsi="Arial" w:cs="Arial"/>
          <w:sz w:val="24"/>
          <w:szCs w:val="24"/>
        </w:rPr>
        <w:t>203.483,94</w:t>
      </w:r>
      <w:r w:rsidR="00981B4B" w:rsidRPr="006E712A">
        <w:rPr>
          <w:rFonts w:ascii="Arial" w:hAnsi="Arial" w:cs="Arial"/>
          <w:sz w:val="24"/>
          <w:szCs w:val="24"/>
        </w:rPr>
        <w:t xml:space="preserve">. </w:t>
      </w:r>
      <w:r w:rsidR="001D6D6A">
        <w:rPr>
          <w:rFonts w:ascii="Arial" w:hAnsi="Arial" w:cs="Arial"/>
          <w:sz w:val="24"/>
          <w:szCs w:val="24"/>
        </w:rPr>
        <w:t xml:space="preserve">O rendimento do mês </w:t>
      </w:r>
      <w:r w:rsidR="009656A3">
        <w:rPr>
          <w:rFonts w:ascii="Arial" w:hAnsi="Arial" w:cs="Arial"/>
          <w:sz w:val="24"/>
          <w:szCs w:val="24"/>
        </w:rPr>
        <w:t>de janeiro de 2018</w:t>
      </w:r>
      <w:r w:rsidR="001D6D6A">
        <w:rPr>
          <w:rFonts w:ascii="Arial" w:hAnsi="Arial" w:cs="Arial"/>
          <w:sz w:val="24"/>
          <w:szCs w:val="24"/>
        </w:rPr>
        <w:t xml:space="preserve"> foi de 0,73%, de acordo com o relatório de investimentos, onde consta também </w:t>
      </w:r>
      <w:r w:rsidR="001D6D6A" w:rsidRPr="006E712A">
        <w:rPr>
          <w:rFonts w:ascii="Arial" w:hAnsi="Arial" w:cs="Arial"/>
          <w:sz w:val="24"/>
          <w:szCs w:val="24"/>
        </w:rPr>
        <w:t xml:space="preserve">a posição do ativo financeiro em </w:t>
      </w:r>
      <w:r w:rsidR="001D6D6A">
        <w:rPr>
          <w:rFonts w:ascii="Arial" w:hAnsi="Arial" w:cs="Arial"/>
          <w:sz w:val="24"/>
          <w:szCs w:val="24"/>
        </w:rPr>
        <w:t>31/01/2018 que é de</w:t>
      </w:r>
      <w:r w:rsidR="001D6D6A" w:rsidRPr="006E712A">
        <w:rPr>
          <w:rFonts w:ascii="Arial" w:hAnsi="Arial" w:cs="Arial"/>
          <w:sz w:val="24"/>
          <w:szCs w:val="24"/>
        </w:rPr>
        <w:t xml:space="preserve"> R$ </w:t>
      </w:r>
      <w:r w:rsidR="001D6D6A">
        <w:rPr>
          <w:rFonts w:ascii="Arial" w:hAnsi="Arial" w:cs="Arial"/>
          <w:sz w:val="24"/>
          <w:szCs w:val="24"/>
        </w:rPr>
        <w:t>25.419.361,01.</w:t>
      </w:r>
      <w:r w:rsidR="009656A3">
        <w:rPr>
          <w:rFonts w:ascii="Arial" w:hAnsi="Arial" w:cs="Arial"/>
          <w:sz w:val="24"/>
          <w:szCs w:val="24"/>
        </w:rPr>
        <w:t xml:space="preserve"> Ao fim foi informado que foram </w:t>
      </w:r>
      <w:r w:rsidR="007B53C8">
        <w:rPr>
          <w:rFonts w:ascii="Arial" w:hAnsi="Arial" w:cs="Arial"/>
          <w:sz w:val="24"/>
          <w:szCs w:val="24"/>
        </w:rPr>
        <w:t>realizadas</w:t>
      </w:r>
      <w:r w:rsidR="009656A3">
        <w:rPr>
          <w:rFonts w:ascii="Arial" w:hAnsi="Arial" w:cs="Arial"/>
          <w:sz w:val="24"/>
          <w:szCs w:val="24"/>
        </w:rPr>
        <w:t xml:space="preserve"> novas aplicações financeiras</w:t>
      </w:r>
      <w:bookmarkStart w:id="0" w:name="_GoBack"/>
      <w:bookmarkEnd w:id="0"/>
      <w:r w:rsidR="009656A3">
        <w:rPr>
          <w:rFonts w:ascii="Arial" w:hAnsi="Arial" w:cs="Arial"/>
          <w:sz w:val="24"/>
          <w:szCs w:val="24"/>
        </w:rPr>
        <w:t>.</w:t>
      </w:r>
      <w:r w:rsidR="007F4AD6">
        <w:rPr>
          <w:rFonts w:ascii="Arial" w:hAnsi="Arial" w:cs="Arial"/>
          <w:sz w:val="24"/>
          <w:szCs w:val="24"/>
        </w:rPr>
        <w:t xml:space="preserve"> </w:t>
      </w:r>
      <w:r w:rsidR="009656A3">
        <w:rPr>
          <w:rFonts w:ascii="Arial" w:hAnsi="Arial" w:cs="Arial"/>
          <w:sz w:val="24"/>
          <w:szCs w:val="24"/>
        </w:rPr>
        <w:t>N</w:t>
      </w:r>
      <w:r w:rsidR="006460C7" w:rsidRPr="006E712A">
        <w:rPr>
          <w:rFonts w:ascii="Arial" w:hAnsi="Arial" w:cs="Arial"/>
          <w:sz w:val="24"/>
          <w:szCs w:val="24"/>
        </w:rPr>
        <w:t xml:space="preserve">ada mais havendo há declarar e a registrar foi </w:t>
      </w:r>
      <w:proofErr w:type="gramStart"/>
      <w:r w:rsidR="000D1A78" w:rsidRPr="006E712A">
        <w:rPr>
          <w:rFonts w:ascii="Arial" w:hAnsi="Arial" w:cs="Arial"/>
          <w:sz w:val="24"/>
          <w:szCs w:val="24"/>
        </w:rPr>
        <w:t>encerrada a presente ata</w:t>
      </w:r>
      <w:proofErr w:type="gramEnd"/>
      <w:r w:rsidR="006460C7" w:rsidRPr="006E712A">
        <w:rPr>
          <w:rFonts w:ascii="Arial" w:hAnsi="Arial" w:cs="Arial"/>
          <w:sz w:val="24"/>
          <w:szCs w:val="24"/>
        </w:rPr>
        <w:t xml:space="preserve"> que vai assinada pe</w:t>
      </w:r>
      <w:r w:rsidR="00341159" w:rsidRPr="006E712A">
        <w:rPr>
          <w:rFonts w:ascii="Arial" w:hAnsi="Arial" w:cs="Arial"/>
          <w:sz w:val="24"/>
          <w:szCs w:val="24"/>
        </w:rPr>
        <w:t>la diretora-executiva</w:t>
      </w:r>
      <w:r w:rsidR="006460C7" w:rsidRPr="006E712A">
        <w:rPr>
          <w:rFonts w:ascii="Arial" w:hAnsi="Arial" w:cs="Arial"/>
          <w:sz w:val="24"/>
          <w:szCs w:val="24"/>
        </w:rPr>
        <w:t>.</w:t>
      </w:r>
    </w:p>
    <w:p w:rsidR="005C0406" w:rsidRPr="006E712A" w:rsidRDefault="005C0406" w:rsidP="00773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6F3" w:rsidRPr="006E712A" w:rsidRDefault="005145EB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____________________</w:t>
      </w:r>
      <w:r w:rsidR="00FC69DF" w:rsidRPr="006E712A">
        <w:rPr>
          <w:rFonts w:ascii="Arial" w:hAnsi="Arial" w:cs="Arial"/>
          <w:sz w:val="24"/>
          <w:szCs w:val="24"/>
        </w:rPr>
        <w:t>____</w:t>
      </w:r>
    </w:p>
    <w:p w:rsidR="005145EB" w:rsidRPr="006E712A" w:rsidRDefault="009656A3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Vanessa Koch </w:t>
      </w:r>
      <w:proofErr w:type="spellStart"/>
      <w:r>
        <w:rPr>
          <w:rFonts w:ascii="Arial" w:hAnsi="Arial" w:cs="Arial"/>
          <w:sz w:val="24"/>
          <w:szCs w:val="24"/>
        </w:rPr>
        <w:t>Mannes</w:t>
      </w:r>
      <w:proofErr w:type="spellEnd"/>
    </w:p>
    <w:p w:rsidR="0064461C" w:rsidRPr="006E712A" w:rsidRDefault="00341159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Diretora-executiva</w:t>
      </w:r>
    </w:p>
    <w:sectPr w:rsidR="0064461C" w:rsidRPr="006E712A" w:rsidSect="009656A3">
      <w:pgSz w:w="11906" w:h="16838"/>
      <w:pgMar w:top="567" w:right="1274" w:bottom="568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5"/>
    <w:rsid w:val="000037D1"/>
    <w:rsid w:val="00025DF0"/>
    <w:rsid w:val="00055ACC"/>
    <w:rsid w:val="00074977"/>
    <w:rsid w:val="00080A03"/>
    <w:rsid w:val="00082F83"/>
    <w:rsid w:val="000A045A"/>
    <w:rsid w:val="000A6966"/>
    <w:rsid w:val="000C23D8"/>
    <w:rsid w:val="000D1A78"/>
    <w:rsid w:val="000D4F91"/>
    <w:rsid w:val="000D552B"/>
    <w:rsid w:val="000D68D2"/>
    <w:rsid w:val="000D71FE"/>
    <w:rsid w:val="000E0DA7"/>
    <w:rsid w:val="00107D49"/>
    <w:rsid w:val="00113346"/>
    <w:rsid w:val="00124BE0"/>
    <w:rsid w:val="0013627B"/>
    <w:rsid w:val="00140FA7"/>
    <w:rsid w:val="00152CFF"/>
    <w:rsid w:val="00153C7B"/>
    <w:rsid w:val="00157F56"/>
    <w:rsid w:val="001B1BA5"/>
    <w:rsid w:val="001D0494"/>
    <w:rsid w:val="001D04A6"/>
    <w:rsid w:val="001D6D6A"/>
    <w:rsid w:val="00202E0A"/>
    <w:rsid w:val="00204D73"/>
    <w:rsid w:val="002138BE"/>
    <w:rsid w:val="00240C00"/>
    <w:rsid w:val="00244EB9"/>
    <w:rsid w:val="00266FF6"/>
    <w:rsid w:val="00271652"/>
    <w:rsid w:val="002775BC"/>
    <w:rsid w:val="0029765B"/>
    <w:rsid w:val="002A3A96"/>
    <w:rsid w:val="002E5D00"/>
    <w:rsid w:val="002F4B4B"/>
    <w:rsid w:val="002F4FF9"/>
    <w:rsid w:val="00312352"/>
    <w:rsid w:val="0032084E"/>
    <w:rsid w:val="00341159"/>
    <w:rsid w:val="00346F80"/>
    <w:rsid w:val="00364BA0"/>
    <w:rsid w:val="003658E8"/>
    <w:rsid w:val="003B040F"/>
    <w:rsid w:val="0043766B"/>
    <w:rsid w:val="00445709"/>
    <w:rsid w:val="0046283D"/>
    <w:rsid w:val="00464BDC"/>
    <w:rsid w:val="00477E90"/>
    <w:rsid w:val="00481806"/>
    <w:rsid w:val="00487438"/>
    <w:rsid w:val="00490F4C"/>
    <w:rsid w:val="004910D4"/>
    <w:rsid w:val="004D013E"/>
    <w:rsid w:val="004E482E"/>
    <w:rsid w:val="004F00E1"/>
    <w:rsid w:val="004F75AD"/>
    <w:rsid w:val="00506886"/>
    <w:rsid w:val="005145EB"/>
    <w:rsid w:val="005151A9"/>
    <w:rsid w:val="00543465"/>
    <w:rsid w:val="00576236"/>
    <w:rsid w:val="00576398"/>
    <w:rsid w:val="00577D8D"/>
    <w:rsid w:val="005861A7"/>
    <w:rsid w:val="00591E6A"/>
    <w:rsid w:val="005A3B86"/>
    <w:rsid w:val="005B2B6F"/>
    <w:rsid w:val="005C0406"/>
    <w:rsid w:val="005C4066"/>
    <w:rsid w:val="005D45BA"/>
    <w:rsid w:val="005F2CC3"/>
    <w:rsid w:val="0060060C"/>
    <w:rsid w:val="00615990"/>
    <w:rsid w:val="0061720E"/>
    <w:rsid w:val="006236F3"/>
    <w:rsid w:val="006366F3"/>
    <w:rsid w:val="00643766"/>
    <w:rsid w:val="0064461C"/>
    <w:rsid w:val="006460C7"/>
    <w:rsid w:val="006616D8"/>
    <w:rsid w:val="006663AB"/>
    <w:rsid w:val="006B6A7D"/>
    <w:rsid w:val="006D2661"/>
    <w:rsid w:val="006D3895"/>
    <w:rsid w:val="006E712A"/>
    <w:rsid w:val="00702D5A"/>
    <w:rsid w:val="00731473"/>
    <w:rsid w:val="007408BF"/>
    <w:rsid w:val="007674FE"/>
    <w:rsid w:val="00773125"/>
    <w:rsid w:val="0077315E"/>
    <w:rsid w:val="007A0F8A"/>
    <w:rsid w:val="007A2EE4"/>
    <w:rsid w:val="007B53C8"/>
    <w:rsid w:val="007F0144"/>
    <w:rsid w:val="007F4326"/>
    <w:rsid w:val="007F4AD6"/>
    <w:rsid w:val="00824930"/>
    <w:rsid w:val="0083121F"/>
    <w:rsid w:val="00845BCB"/>
    <w:rsid w:val="00875275"/>
    <w:rsid w:val="00877096"/>
    <w:rsid w:val="00883A25"/>
    <w:rsid w:val="0088517C"/>
    <w:rsid w:val="008A0B7A"/>
    <w:rsid w:val="008A26DE"/>
    <w:rsid w:val="008C39A1"/>
    <w:rsid w:val="008D14C1"/>
    <w:rsid w:val="008F3314"/>
    <w:rsid w:val="008F4F8F"/>
    <w:rsid w:val="00905503"/>
    <w:rsid w:val="00912EDA"/>
    <w:rsid w:val="00913275"/>
    <w:rsid w:val="00952C9E"/>
    <w:rsid w:val="009656A3"/>
    <w:rsid w:val="009802F5"/>
    <w:rsid w:val="00981B4B"/>
    <w:rsid w:val="00994F54"/>
    <w:rsid w:val="009A44D0"/>
    <w:rsid w:val="009A4AD3"/>
    <w:rsid w:val="009A774D"/>
    <w:rsid w:val="00A0303D"/>
    <w:rsid w:val="00A27380"/>
    <w:rsid w:val="00A358F1"/>
    <w:rsid w:val="00A4078D"/>
    <w:rsid w:val="00A76D38"/>
    <w:rsid w:val="00A865C0"/>
    <w:rsid w:val="00AB7C2A"/>
    <w:rsid w:val="00AD1EF0"/>
    <w:rsid w:val="00AE353D"/>
    <w:rsid w:val="00AE5391"/>
    <w:rsid w:val="00AE5560"/>
    <w:rsid w:val="00AE6FB3"/>
    <w:rsid w:val="00AF4339"/>
    <w:rsid w:val="00B54F34"/>
    <w:rsid w:val="00B56A2F"/>
    <w:rsid w:val="00B719BF"/>
    <w:rsid w:val="00B85001"/>
    <w:rsid w:val="00BE3447"/>
    <w:rsid w:val="00C201FE"/>
    <w:rsid w:val="00C202AD"/>
    <w:rsid w:val="00C435DC"/>
    <w:rsid w:val="00C5653A"/>
    <w:rsid w:val="00C64300"/>
    <w:rsid w:val="00C90B47"/>
    <w:rsid w:val="00C90F62"/>
    <w:rsid w:val="00C960C3"/>
    <w:rsid w:val="00CA047B"/>
    <w:rsid w:val="00CA3F09"/>
    <w:rsid w:val="00CA6FD3"/>
    <w:rsid w:val="00CA7663"/>
    <w:rsid w:val="00CE09C7"/>
    <w:rsid w:val="00CE37BB"/>
    <w:rsid w:val="00CF67CD"/>
    <w:rsid w:val="00D07DA7"/>
    <w:rsid w:val="00D33D11"/>
    <w:rsid w:val="00D41532"/>
    <w:rsid w:val="00D53FF7"/>
    <w:rsid w:val="00D567AA"/>
    <w:rsid w:val="00D6511D"/>
    <w:rsid w:val="00D73AC1"/>
    <w:rsid w:val="00D82448"/>
    <w:rsid w:val="00DA6E58"/>
    <w:rsid w:val="00DB5A0C"/>
    <w:rsid w:val="00DC5649"/>
    <w:rsid w:val="00DC7D88"/>
    <w:rsid w:val="00DD0FB8"/>
    <w:rsid w:val="00E01572"/>
    <w:rsid w:val="00E21176"/>
    <w:rsid w:val="00E313CF"/>
    <w:rsid w:val="00E32B8A"/>
    <w:rsid w:val="00E3408D"/>
    <w:rsid w:val="00E62B4E"/>
    <w:rsid w:val="00E807A9"/>
    <w:rsid w:val="00E84ADB"/>
    <w:rsid w:val="00EB3066"/>
    <w:rsid w:val="00EF51CC"/>
    <w:rsid w:val="00F26D3D"/>
    <w:rsid w:val="00F27A20"/>
    <w:rsid w:val="00F43BFB"/>
    <w:rsid w:val="00F819D4"/>
    <w:rsid w:val="00F936AE"/>
    <w:rsid w:val="00FB30F2"/>
    <w:rsid w:val="00FB4185"/>
    <w:rsid w:val="00FC4FDD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0325-BEA9-4FD1-940A-AB6EF297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</cp:revision>
  <cp:lastPrinted>2016-09-28T18:15:00Z</cp:lastPrinted>
  <dcterms:created xsi:type="dcterms:W3CDTF">2018-03-13T18:26:00Z</dcterms:created>
  <dcterms:modified xsi:type="dcterms:W3CDTF">2018-03-14T10:52:00Z</dcterms:modified>
</cp:coreProperties>
</file>